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5E" w:rsidRPr="00C7045E" w:rsidRDefault="00C7045E" w:rsidP="00DB01EF">
      <w:pPr>
        <w:jc w:val="both"/>
        <w:rPr>
          <w:b/>
          <w:i/>
          <w:sz w:val="28"/>
          <w:szCs w:val="28"/>
        </w:rPr>
      </w:pPr>
      <w:r w:rsidRPr="00C7045E">
        <w:rPr>
          <w:b/>
          <w:i/>
          <w:sz w:val="28"/>
          <w:szCs w:val="28"/>
        </w:rPr>
        <w:t xml:space="preserve"> Un libr</w:t>
      </w:r>
      <w:r w:rsidR="00F63C65">
        <w:rPr>
          <w:b/>
          <w:i/>
          <w:sz w:val="28"/>
          <w:szCs w:val="28"/>
        </w:rPr>
        <w:t xml:space="preserve">o inclusivo per i bambini sordi: </w:t>
      </w:r>
      <w:r w:rsidR="00FB2569" w:rsidRPr="00C7045E">
        <w:rPr>
          <w:b/>
          <w:i/>
          <w:sz w:val="28"/>
          <w:szCs w:val="28"/>
        </w:rPr>
        <w:t>“</w:t>
      </w:r>
      <w:proofErr w:type="spellStart"/>
      <w:r w:rsidR="00FB2569" w:rsidRPr="00C7045E">
        <w:rPr>
          <w:b/>
          <w:i/>
          <w:sz w:val="28"/>
          <w:szCs w:val="28"/>
        </w:rPr>
        <w:t>Bakhita</w:t>
      </w:r>
      <w:proofErr w:type="spellEnd"/>
      <w:r w:rsidR="00FB2569" w:rsidRPr="00C7045E">
        <w:rPr>
          <w:b/>
          <w:i/>
          <w:sz w:val="28"/>
          <w:szCs w:val="28"/>
        </w:rPr>
        <w:t xml:space="preserve"> la Fortunata</w:t>
      </w:r>
      <w:r w:rsidR="00FB2569" w:rsidRPr="00FB2569">
        <w:rPr>
          <w:i/>
          <w:sz w:val="28"/>
          <w:szCs w:val="28"/>
        </w:rPr>
        <w:t>.</w:t>
      </w:r>
      <w:r>
        <w:rPr>
          <w:i/>
          <w:sz w:val="28"/>
          <w:szCs w:val="28"/>
        </w:rPr>
        <w:t xml:space="preserve"> </w:t>
      </w:r>
      <w:r w:rsidRPr="00C7045E">
        <w:rPr>
          <w:b/>
          <w:i/>
          <w:sz w:val="28"/>
          <w:szCs w:val="28"/>
        </w:rPr>
        <w:t xml:space="preserve">Una storia straordinaria raccontata in </w:t>
      </w:r>
      <w:proofErr w:type="spellStart"/>
      <w:r w:rsidRPr="00C7045E">
        <w:rPr>
          <w:b/>
          <w:i/>
          <w:sz w:val="28"/>
          <w:szCs w:val="28"/>
        </w:rPr>
        <w:t>Lis</w:t>
      </w:r>
      <w:proofErr w:type="spellEnd"/>
      <w:r w:rsidRPr="00C7045E">
        <w:rPr>
          <w:b/>
          <w:i/>
          <w:sz w:val="28"/>
          <w:szCs w:val="28"/>
        </w:rPr>
        <w:t>”</w:t>
      </w:r>
    </w:p>
    <w:p w:rsidR="00232BE6" w:rsidRDefault="00C7045E" w:rsidP="00DB01EF">
      <w:pPr>
        <w:jc w:val="both"/>
        <w:rPr>
          <w:sz w:val="28"/>
          <w:szCs w:val="28"/>
        </w:rPr>
      </w:pPr>
      <w:r w:rsidRPr="00C7045E">
        <w:rPr>
          <w:sz w:val="28"/>
          <w:szCs w:val="28"/>
        </w:rPr>
        <w:t>Questa pubblicazione</w:t>
      </w:r>
      <w:r w:rsidR="00FB2569" w:rsidRPr="00FB2569">
        <w:rPr>
          <w:i/>
          <w:sz w:val="28"/>
          <w:szCs w:val="28"/>
        </w:rPr>
        <w:t xml:space="preserve"> </w:t>
      </w:r>
      <w:r w:rsidR="00FB2569">
        <w:rPr>
          <w:sz w:val="28"/>
          <w:szCs w:val="28"/>
        </w:rPr>
        <w:t xml:space="preserve">è il primo </w:t>
      </w:r>
      <w:proofErr w:type="gramStart"/>
      <w:r w:rsidR="00FB2569">
        <w:rPr>
          <w:sz w:val="28"/>
          <w:szCs w:val="28"/>
        </w:rPr>
        <w:t>libro  che</w:t>
      </w:r>
      <w:proofErr w:type="gramEnd"/>
      <w:r w:rsidR="00FB2569">
        <w:rPr>
          <w:sz w:val="28"/>
          <w:szCs w:val="28"/>
        </w:rPr>
        <w:t xml:space="preserve"> narra la storia di </w:t>
      </w:r>
      <w:proofErr w:type="spellStart"/>
      <w:r w:rsidR="00FB2569">
        <w:rPr>
          <w:sz w:val="28"/>
          <w:szCs w:val="28"/>
        </w:rPr>
        <w:t>Bakhita</w:t>
      </w:r>
      <w:proofErr w:type="spellEnd"/>
      <w:r w:rsidR="00FB2569">
        <w:rPr>
          <w:sz w:val="28"/>
          <w:szCs w:val="28"/>
        </w:rPr>
        <w:t>, santa africana, in forma accessibile ai bambini sordi, utilizzando la traduzione del testo italiano nella lingua dei segni, strumento di comunica</w:t>
      </w:r>
      <w:r w:rsidR="008A4E40">
        <w:rPr>
          <w:sz w:val="28"/>
          <w:szCs w:val="28"/>
        </w:rPr>
        <w:t>zione naturale per i bimbi con difficoltà di udito</w:t>
      </w:r>
      <w:r w:rsidR="00FB2569">
        <w:rPr>
          <w:sz w:val="28"/>
          <w:szCs w:val="28"/>
        </w:rPr>
        <w:t xml:space="preserve">. </w:t>
      </w:r>
      <w:r w:rsidR="00232BE6">
        <w:rPr>
          <w:sz w:val="28"/>
          <w:szCs w:val="28"/>
        </w:rPr>
        <w:t xml:space="preserve">La pubblicazione rientra in un progetto del Pio Istituto dei </w:t>
      </w:r>
      <w:proofErr w:type="gramStart"/>
      <w:r w:rsidR="00232BE6">
        <w:rPr>
          <w:sz w:val="28"/>
          <w:szCs w:val="28"/>
        </w:rPr>
        <w:t>Sordi  di</w:t>
      </w:r>
      <w:proofErr w:type="gramEnd"/>
      <w:r w:rsidR="00232BE6">
        <w:rPr>
          <w:sz w:val="28"/>
          <w:szCs w:val="28"/>
        </w:rPr>
        <w:t xml:space="preserve"> Milano volto all’educazione religiosa dei piccoli non udenti.</w:t>
      </w:r>
    </w:p>
    <w:p w:rsidR="007360B3" w:rsidRDefault="00232BE6" w:rsidP="00DB01EF">
      <w:pPr>
        <w:jc w:val="both"/>
        <w:rPr>
          <w:sz w:val="28"/>
          <w:szCs w:val="28"/>
        </w:rPr>
      </w:pPr>
      <w:r>
        <w:rPr>
          <w:sz w:val="28"/>
          <w:szCs w:val="28"/>
        </w:rPr>
        <w:t>“</w:t>
      </w:r>
      <w:proofErr w:type="spellStart"/>
      <w:r w:rsidRPr="00232BE6">
        <w:rPr>
          <w:i/>
          <w:sz w:val="28"/>
          <w:szCs w:val="28"/>
        </w:rPr>
        <w:t>Bakhita</w:t>
      </w:r>
      <w:proofErr w:type="spellEnd"/>
      <w:r w:rsidRPr="00232BE6">
        <w:rPr>
          <w:i/>
          <w:sz w:val="28"/>
          <w:szCs w:val="28"/>
        </w:rPr>
        <w:t xml:space="preserve"> la Fortunata</w:t>
      </w:r>
      <w:r>
        <w:rPr>
          <w:sz w:val="28"/>
          <w:szCs w:val="28"/>
        </w:rPr>
        <w:t xml:space="preserve">” narra </w:t>
      </w:r>
      <w:r w:rsidR="008A4E40">
        <w:rPr>
          <w:sz w:val="28"/>
          <w:szCs w:val="28"/>
        </w:rPr>
        <w:t xml:space="preserve">la storia di una bimba di sette anni rapita alla sua famiglia </w:t>
      </w:r>
      <w:r w:rsidR="00C7045E">
        <w:rPr>
          <w:sz w:val="28"/>
          <w:szCs w:val="28"/>
        </w:rPr>
        <w:t>presumibilmente nel 1876</w:t>
      </w:r>
      <w:r w:rsidR="008A4E40">
        <w:rPr>
          <w:sz w:val="28"/>
          <w:szCs w:val="28"/>
        </w:rPr>
        <w:t xml:space="preserve"> da uno sperduto villaggio del Sudan. </w:t>
      </w:r>
      <w:proofErr w:type="spellStart"/>
      <w:r w:rsidR="00C7045E">
        <w:rPr>
          <w:sz w:val="28"/>
          <w:szCs w:val="28"/>
        </w:rPr>
        <w:t>Bakhita</w:t>
      </w:r>
      <w:proofErr w:type="spellEnd"/>
      <w:r w:rsidR="00C7045E">
        <w:rPr>
          <w:sz w:val="28"/>
          <w:szCs w:val="28"/>
        </w:rPr>
        <w:t xml:space="preserve"> f</w:t>
      </w:r>
      <w:r w:rsidR="008A4E40">
        <w:rPr>
          <w:sz w:val="28"/>
          <w:szCs w:val="28"/>
        </w:rPr>
        <w:t>u</w:t>
      </w:r>
      <w:r w:rsidR="00DB01EF">
        <w:rPr>
          <w:sz w:val="28"/>
          <w:szCs w:val="28"/>
        </w:rPr>
        <w:t xml:space="preserve"> condotta per anni come schiava in varie città del Sudan, </w:t>
      </w:r>
      <w:r w:rsidR="008A4E40">
        <w:rPr>
          <w:sz w:val="28"/>
          <w:szCs w:val="28"/>
        </w:rPr>
        <w:t xml:space="preserve">subendo umiliazioni e torture crudeli, senza più potersi ricongiungere con la sua </w:t>
      </w:r>
      <w:proofErr w:type="gramStart"/>
      <w:r w:rsidR="008A4E40">
        <w:rPr>
          <w:sz w:val="28"/>
          <w:szCs w:val="28"/>
        </w:rPr>
        <w:t>famiglia ,</w:t>
      </w:r>
      <w:proofErr w:type="gramEnd"/>
      <w:r w:rsidR="008A4E40">
        <w:rPr>
          <w:sz w:val="28"/>
          <w:szCs w:val="28"/>
        </w:rPr>
        <w:t xml:space="preserve"> dimenticando, per il trauma subito, il nome suo, quello dei famigliari e del villaggio dove era nata. I neg</w:t>
      </w:r>
      <w:r w:rsidR="00E969FB">
        <w:rPr>
          <w:sz w:val="28"/>
          <w:szCs w:val="28"/>
        </w:rPr>
        <w:t xml:space="preserve">rieri la chiamarono ironicamente  la </w:t>
      </w:r>
      <w:r w:rsidR="008A4E40">
        <w:rPr>
          <w:sz w:val="28"/>
          <w:szCs w:val="28"/>
        </w:rPr>
        <w:t xml:space="preserve">“Fortunata”. A </w:t>
      </w:r>
      <w:r w:rsidR="007360B3">
        <w:rPr>
          <w:sz w:val="28"/>
          <w:szCs w:val="28"/>
        </w:rPr>
        <w:t>13</w:t>
      </w:r>
      <w:r w:rsidR="008A4E40">
        <w:rPr>
          <w:sz w:val="28"/>
          <w:szCs w:val="28"/>
        </w:rPr>
        <w:t xml:space="preserve"> anni fu comperata dal console italiano di K</w:t>
      </w:r>
      <w:r w:rsidR="00C7045E">
        <w:rPr>
          <w:sz w:val="28"/>
          <w:szCs w:val="28"/>
        </w:rPr>
        <w:t>harto</w:t>
      </w:r>
      <w:r w:rsidR="007360B3">
        <w:rPr>
          <w:sz w:val="28"/>
          <w:szCs w:val="28"/>
        </w:rPr>
        <w:t>um</w:t>
      </w:r>
      <w:r w:rsidR="00C7045E">
        <w:rPr>
          <w:sz w:val="28"/>
          <w:szCs w:val="28"/>
        </w:rPr>
        <w:t xml:space="preserve"> che la portò con sé al proprio rientro in Italia “regalandola” ad una f</w:t>
      </w:r>
      <w:r w:rsidR="007360B3">
        <w:rPr>
          <w:sz w:val="28"/>
          <w:szCs w:val="28"/>
        </w:rPr>
        <w:t>amiglia amica che aveva rapporti commerciali col Sudan.</w:t>
      </w:r>
      <w:r w:rsidR="00C7045E">
        <w:rPr>
          <w:sz w:val="28"/>
          <w:szCs w:val="28"/>
        </w:rPr>
        <w:t xml:space="preserve"> </w:t>
      </w:r>
      <w:r w:rsidR="007360B3">
        <w:rPr>
          <w:sz w:val="28"/>
          <w:szCs w:val="28"/>
        </w:rPr>
        <w:t>Q</w:t>
      </w:r>
      <w:r w:rsidR="00DB01EF">
        <w:rPr>
          <w:sz w:val="28"/>
          <w:szCs w:val="28"/>
        </w:rPr>
        <w:t xml:space="preserve">uando </w:t>
      </w:r>
      <w:r>
        <w:rPr>
          <w:sz w:val="28"/>
          <w:szCs w:val="28"/>
        </w:rPr>
        <w:t>giuns</w:t>
      </w:r>
      <w:r w:rsidR="00DA6301">
        <w:rPr>
          <w:sz w:val="28"/>
          <w:szCs w:val="28"/>
        </w:rPr>
        <w:t xml:space="preserve">e in Italia </w:t>
      </w:r>
      <w:proofErr w:type="spellStart"/>
      <w:r w:rsidR="00DA6301">
        <w:rPr>
          <w:sz w:val="28"/>
          <w:szCs w:val="28"/>
        </w:rPr>
        <w:t>Bakhita</w:t>
      </w:r>
      <w:proofErr w:type="spellEnd"/>
      <w:r w:rsidR="007360B3">
        <w:rPr>
          <w:sz w:val="28"/>
          <w:szCs w:val="28"/>
        </w:rPr>
        <w:t xml:space="preserve"> entrò</w:t>
      </w:r>
      <w:r w:rsidR="00DB01EF">
        <w:rPr>
          <w:sz w:val="28"/>
          <w:szCs w:val="28"/>
        </w:rPr>
        <w:t xml:space="preserve"> giovinetta nell’ambiente de</w:t>
      </w:r>
      <w:r w:rsidR="007360B3">
        <w:rPr>
          <w:sz w:val="28"/>
          <w:szCs w:val="28"/>
        </w:rPr>
        <w:t>lle Madri Canossiane, dove restò</w:t>
      </w:r>
      <w:r w:rsidR="00DB01EF">
        <w:rPr>
          <w:sz w:val="28"/>
          <w:szCs w:val="28"/>
        </w:rPr>
        <w:t xml:space="preserve"> colpita dallo stile di vita e di </w:t>
      </w:r>
      <w:r w:rsidR="00F63C65">
        <w:rPr>
          <w:sz w:val="28"/>
          <w:szCs w:val="28"/>
        </w:rPr>
        <w:t>relazione che vi si praticava,</w:t>
      </w:r>
      <w:r w:rsidR="00DB01EF">
        <w:rPr>
          <w:sz w:val="28"/>
          <w:szCs w:val="28"/>
        </w:rPr>
        <w:t xml:space="preserve"> trova</w:t>
      </w:r>
      <w:r w:rsidR="007360B3">
        <w:rPr>
          <w:sz w:val="28"/>
          <w:szCs w:val="28"/>
        </w:rPr>
        <w:t>ndo</w:t>
      </w:r>
      <w:r w:rsidR="00DB01EF">
        <w:rPr>
          <w:sz w:val="28"/>
          <w:szCs w:val="28"/>
        </w:rPr>
        <w:t xml:space="preserve"> così risposta agli interrogativi che le si erano accumulati in cuore nelle dolorose esperienze che le erano toccate.</w:t>
      </w:r>
      <w:r w:rsidR="007360B3">
        <w:rPr>
          <w:sz w:val="28"/>
          <w:szCs w:val="28"/>
        </w:rPr>
        <w:t xml:space="preserve">  Fu battezzata </w:t>
      </w:r>
      <w:proofErr w:type="gramStart"/>
      <w:r w:rsidR="007360B3">
        <w:rPr>
          <w:sz w:val="28"/>
          <w:szCs w:val="28"/>
        </w:rPr>
        <w:t>e</w:t>
      </w:r>
      <w:proofErr w:type="gramEnd"/>
      <w:r w:rsidR="007360B3">
        <w:rPr>
          <w:sz w:val="28"/>
          <w:szCs w:val="28"/>
        </w:rPr>
        <w:t xml:space="preserve"> alla fine del suo percorso di conversione divenne suora Canossiana. Morì dopo una vita semplice ed umile, tutta dedicata agli altri. Fu proclamata Santa nel 2000 e successivamente </w:t>
      </w:r>
      <w:r w:rsidR="00220910">
        <w:rPr>
          <w:sz w:val="28"/>
          <w:szCs w:val="28"/>
        </w:rPr>
        <w:t>Patrona delle vittime della tratta di esseri umani.</w:t>
      </w:r>
      <w:r w:rsidR="007360B3">
        <w:rPr>
          <w:sz w:val="28"/>
          <w:szCs w:val="28"/>
        </w:rPr>
        <w:t xml:space="preserve"> </w:t>
      </w:r>
    </w:p>
    <w:p w:rsidR="0061461A" w:rsidRDefault="00232BE6" w:rsidP="0061461A">
      <w:pPr>
        <w:rPr>
          <w:sz w:val="28"/>
          <w:szCs w:val="28"/>
        </w:rPr>
      </w:pPr>
      <w:r>
        <w:rPr>
          <w:sz w:val="28"/>
          <w:szCs w:val="28"/>
        </w:rPr>
        <w:t>La</w:t>
      </w:r>
      <w:r w:rsidR="00DB01EF">
        <w:rPr>
          <w:sz w:val="28"/>
          <w:szCs w:val="28"/>
        </w:rPr>
        <w:t xml:space="preserve"> </w:t>
      </w:r>
      <w:r w:rsidR="00F63C65">
        <w:rPr>
          <w:sz w:val="28"/>
          <w:szCs w:val="28"/>
        </w:rPr>
        <w:t xml:space="preserve">sua </w:t>
      </w:r>
      <w:r w:rsidR="00DB01EF">
        <w:rPr>
          <w:sz w:val="28"/>
          <w:szCs w:val="28"/>
        </w:rPr>
        <w:t xml:space="preserve">storia viene </w:t>
      </w:r>
      <w:proofErr w:type="gramStart"/>
      <w:r w:rsidR="00DB01EF">
        <w:rPr>
          <w:sz w:val="28"/>
          <w:szCs w:val="28"/>
        </w:rPr>
        <w:t>narrata  in</w:t>
      </w:r>
      <w:proofErr w:type="gramEnd"/>
      <w:r w:rsidR="00DB01EF">
        <w:rPr>
          <w:sz w:val="28"/>
          <w:szCs w:val="28"/>
        </w:rPr>
        <w:t xml:space="preserve"> </w:t>
      </w:r>
      <w:r w:rsidR="00DB01EF">
        <w:rPr>
          <w:i/>
          <w:sz w:val="28"/>
          <w:szCs w:val="28"/>
        </w:rPr>
        <w:t>“</w:t>
      </w:r>
      <w:proofErr w:type="spellStart"/>
      <w:r w:rsidR="00DB01EF">
        <w:rPr>
          <w:i/>
          <w:sz w:val="28"/>
          <w:szCs w:val="28"/>
        </w:rPr>
        <w:t>Bakhita</w:t>
      </w:r>
      <w:proofErr w:type="spellEnd"/>
      <w:r w:rsidR="00DB01EF">
        <w:rPr>
          <w:i/>
          <w:sz w:val="28"/>
          <w:szCs w:val="28"/>
        </w:rPr>
        <w:t xml:space="preserve"> la Fortunata” </w:t>
      </w:r>
      <w:r w:rsidR="00DB01EF">
        <w:rPr>
          <w:sz w:val="28"/>
          <w:szCs w:val="28"/>
        </w:rPr>
        <w:t>in forma semplice ed</w:t>
      </w:r>
      <w:r w:rsidR="00DB01EF">
        <w:rPr>
          <w:i/>
          <w:sz w:val="28"/>
          <w:szCs w:val="28"/>
        </w:rPr>
        <w:t xml:space="preserve"> </w:t>
      </w:r>
      <w:r>
        <w:rPr>
          <w:sz w:val="28"/>
          <w:szCs w:val="28"/>
        </w:rPr>
        <w:t xml:space="preserve">affettiva, adatta </w:t>
      </w:r>
      <w:r w:rsidR="001A1E73">
        <w:rPr>
          <w:sz w:val="28"/>
          <w:szCs w:val="28"/>
        </w:rPr>
        <w:t xml:space="preserve">in particolare </w:t>
      </w:r>
      <w:r>
        <w:rPr>
          <w:sz w:val="28"/>
          <w:szCs w:val="28"/>
        </w:rPr>
        <w:t>ai bambini sordi che non possono pad</w:t>
      </w:r>
      <w:r w:rsidR="0061461A">
        <w:rPr>
          <w:sz w:val="28"/>
          <w:szCs w:val="28"/>
        </w:rPr>
        <w:t>roneggiare  pienamente la comunicazione</w:t>
      </w:r>
      <w:r>
        <w:rPr>
          <w:sz w:val="28"/>
          <w:szCs w:val="28"/>
        </w:rPr>
        <w:t xml:space="preserve"> orale</w:t>
      </w:r>
      <w:r w:rsidR="0061461A">
        <w:rPr>
          <w:sz w:val="28"/>
          <w:szCs w:val="28"/>
        </w:rPr>
        <w:t xml:space="preserve">. </w:t>
      </w:r>
      <w:proofErr w:type="gramStart"/>
      <w:r w:rsidR="0061461A">
        <w:rPr>
          <w:sz w:val="28"/>
          <w:szCs w:val="28"/>
        </w:rPr>
        <w:t>E’</w:t>
      </w:r>
      <w:proofErr w:type="gramEnd"/>
      <w:r w:rsidR="0061461A">
        <w:rPr>
          <w:sz w:val="28"/>
          <w:szCs w:val="28"/>
        </w:rPr>
        <w:t xml:space="preserve"> essenziale garantire loro la possibilità di accedere alla </w:t>
      </w:r>
      <w:proofErr w:type="spellStart"/>
      <w:r w:rsidR="0061461A">
        <w:rPr>
          <w:sz w:val="28"/>
          <w:szCs w:val="28"/>
        </w:rPr>
        <w:t>Lis</w:t>
      </w:r>
      <w:proofErr w:type="spellEnd"/>
      <w:r w:rsidR="0061461A">
        <w:rPr>
          <w:sz w:val="28"/>
          <w:szCs w:val="28"/>
        </w:rPr>
        <w:t>: l’inclusione scolastica e sociale</w:t>
      </w:r>
      <w:r w:rsidR="005B2D3B" w:rsidRPr="005B2D3B">
        <w:rPr>
          <w:sz w:val="28"/>
          <w:szCs w:val="28"/>
        </w:rPr>
        <w:t xml:space="preserve"> </w:t>
      </w:r>
      <w:r w:rsidR="005B2D3B">
        <w:rPr>
          <w:sz w:val="28"/>
          <w:szCs w:val="28"/>
        </w:rPr>
        <w:t>non consiste nell’omologazione di tutti i bambini ad un unico modello di crescita e</w:t>
      </w:r>
      <w:r w:rsidR="0061461A">
        <w:rPr>
          <w:sz w:val="28"/>
          <w:szCs w:val="28"/>
        </w:rPr>
        <w:t xml:space="preserve"> non può dirsi realizzata </w:t>
      </w:r>
      <w:proofErr w:type="spellStart"/>
      <w:r w:rsidR="0061461A">
        <w:rPr>
          <w:sz w:val="28"/>
          <w:szCs w:val="28"/>
        </w:rPr>
        <w:t>finchè</w:t>
      </w:r>
      <w:proofErr w:type="spellEnd"/>
      <w:r w:rsidR="0061461A">
        <w:rPr>
          <w:sz w:val="28"/>
          <w:szCs w:val="28"/>
        </w:rPr>
        <w:t xml:space="preserve"> non s</w:t>
      </w:r>
      <w:r w:rsidR="00716FE5">
        <w:rPr>
          <w:sz w:val="28"/>
          <w:szCs w:val="28"/>
        </w:rPr>
        <w:t>i valorizza la loro lingua naturale</w:t>
      </w:r>
      <w:r w:rsidR="0061461A">
        <w:rPr>
          <w:sz w:val="28"/>
          <w:szCs w:val="28"/>
        </w:rPr>
        <w:t>.</w:t>
      </w:r>
      <w:r>
        <w:rPr>
          <w:sz w:val="28"/>
          <w:szCs w:val="28"/>
        </w:rPr>
        <w:t xml:space="preserve"> </w:t>
      </w:r>
      <w:r w:rsidR="0061461A">
        <w:rPr>
          <w:sz w:val="28"/>
          <w:szCs w:val="28"/>
        </w:rPr>
        <w:t xml:space="preserve">Nella scuola il bambino sordo si trova un po' come i bambini stranieri: per tutti questi piccoli </w:t>
      </w:r>
      <w:r w:rsidR="005B2D3B">
        <w:rPr>
          <w:sz w:val="28"/>
          <w:szCs w:val="28"/>
        </w:rPr>
        <w:t xml:space="preserve">solo </w:t>
      </w:r>
      <w:r w:rsidR="00F63C65">
        <w:rPr>
          <w:sz w:val="28"/>
          <w:szCs w:val="28"/>
        </w:rPr>
        <w:t>il rispetto della loro</w:t>
      </w:r>
      <w:r w:rsidR="0061461A">
        <w:rPr>
          <w:sz w:val="28"/>
          <w:szCs w:val="28"/>
        </w:rPr>
        <w:t xml:space="preserve"> lingua e cultura è il se</w:t>
      </w:r>
      <w:r w:rsidR="005B2D3B">
        <w:rPr>
          <w:sz w:val="28"/>
          <w:szCs w:val="28"/>
        </w:rPr>
        <w:t>gno di una reale accoglienza.</w:t>
      </w:r>
    </w:p>
    <w:p w:rsidR="009608C8" w:rsidRDefault="005B2D3B" w:rsidP="00BF49E3">
      <w:pPr>
        <w:rPr>
          <w:sz w:val="28"/>
          <w:szCs w:val="28"/>
        </w:rPr>
      </w:pPr>
      <w:r>
        <w:rPr>
          <w:sz w:val="28"/>
          <w:szCs w:val="28"/>
        </w:rPr>
        <w:t xml:space="preserve">La narrazione in </w:t>
      </w:r>
      <w:proofErr w:type="spellStart"/>
      <w:r>
        <w:rPr>
          <w:sz w:val="28"/>
          <w:szCs w:val="28"/>
        </w:rPr>
        <w:t>Lis</w:t>
      </w:r>
      <w:proofErr w:type="spellEnd"/>
      <w:r>
        <w:rPr>
          <w:sz w:val="28"/>
          <w:szCs w:val="28"/>
        </w:rPr>
        <w:t xml:space="preserve"> della storia di </w:t>
      </w:r>
      <w:proofErr w:type="spellStart"/>
      <w:r>
        <w:rPr>
          <w:sz w:val="28"/>
          <w:szCs w:val="28"/>
        </w:rPr>
        <w:t>Bakhita</w:t>
      </w:r>
      <w:proofErr w:type="spellEnd"/>
      <w:r w:rsidR="00FB6B2B">
        <w:rPr>
          <w:sz w:val="28"/>
          <w:szCs w:val="28"/>
        </w:rPr>
        <w:t xml:space="preserve"> </w:t>
      </w:r>
      <w:r w:rsidR="009608C8">
        <w:rPr>
          <w:sz w:val="28"/>
          <w:szCs w:val="28"/>
        </w:rPr>
        <w:t xml:space="preserve">suscita la </w:t>
      </w:r>
      <w:proofErr w:type="gramStart"/>
      <w:r w:rsidR="009608C8">
        <w:rPr>
          <w:sz w:val="28"/>
          <w:szCs w:val="28"/>
        </w:rPr>
        <w:t>curiosità  del</w:t>
      </w:r>
      <w:proofErr w:type="gramEnd"/>
      <w:r w:rsidR="009608C8">
        <w:rPr>
          <w:sz w:val="28"/>
          <w:szCs w:val="28"/>
        </w:rPr>
        <w:t xml:space="preserve"> bambino udente e dei suoi genitori.</w:t>
      </w:r>
      <w:r w:rsidR="009608C8" w:rsidRPr="006201D4">
        <w:rPr>
          <w:sz w:val="28"/>
          <w:szCs w:val="28"/>
        </w:rPr>
        <w:t xml:space="preserve"> </w:t>
      </w:r>
      <w:r w:rsidR="009608C8">
        <w:rPr>
          <w:sz w:val="28"/>
          <w:szCs w:val="28"/>
        </w:rPr>
        <w:t xml:space="preserve">La scoperta di una modalità di comunicazione non verbale, diventa fonte di curiosità, di un nuovo </w:t>
      </w:r>
      <w:proofErr w:type="gramStart"/>
      <w:r w:rsidR="009608C8">
        <w:rPr>
          <w:sz w:val="28"/>
          <w:szCs w:val="28"/>
        </w:rPr>
        <w:t>apprendimento  e</w:t>
      </w:r>
      <w:proofErr w:type="gramEnd"/>
      <w:r w:rsidR="009608C8">
        <w:rPr>
          <w:sz w:val="28"/>
          <w:szCs w:val="28"/>
        </w:rPr>
        <w:t xml:space="preserve"> contribuisce a creare le basi per una società tollerante e creativa, aperta a culture e lingue diverse.</w:t>
      </w:r>
    </w:p>
    <w:p w:rsidR="00BF49E3" w:rsidRDefault="009608C8" w:rsidP="00BF49E3">
      <w:pPr>
        <w:rPr>
          <w:sz w:val="28"/>
          <w:szCs w:val="28"/>
        </w:rPr>
      </w:pPr>
      <w:r>
        <w:rPr>
          <w:sz w:val="28"/>
          <w:szCs w:val="28"/>
        </w:rPr>
        <w:t xml:space="preserve">L’uso della </w:t>
      </w:r>
      <w:proofErr w:type="spellStart"/>
      <w:r>
        <w:rPr>
          <w:sz w:val="28"/>
          <w:szCs w:val="28"/>
        </w:rPr>
        <w:t>Lis</w:t>
      </w:r>
      <w:proofErr w:type="spellEnd"/>
      <w:r>
        <w:rPr>
          <w:sz w:val="28"/>
          <w:szCs w:val="28"/>
        </w:rPr>
        <w:t xml:space="preserve"> ha però posto </w:t>
      </w:r>
      <w:r w:rsidR="003A0D7F">
        <w:rPr>
          <w:sz w:val="28"/>
          <w:szCs w:val="28"/>
        </w:rPr>
        <w:t>ai curatori della pubblicazione</w:t>
      </w:r>
      <w:r w:rsidR="005B2D3B">
        <w:rPr>
          <w:sz w:val="28"/>
          <w:szCs w:val="28"/>
        </w:rPr>
        <w:t xml:space="preserve"> </w:t>
      </w:r>
      <w:proofErr w:type="gramStart"/>
      <w:r w:rsidR="005B2D3B">
        <w:rPr>
          <w:sz w:val="28"/>
          <w:szCs w:val="28"/>
        </w:rPr>
        <w:t>problemi</w:t>
      </w:r>
      <w:r>
        <w:rPr>
          <w:sz w:val="28"/>
          <w:szCs w:val="28"/>
        </w:rPr>
        <w:t xml:space="preserve">  non</w:t>
      </w:r>
      <w:proofErr w:type="gramEnd"/>
      <w:r>
        <w:rPr>
          <w:sz w:val="28"/>
          <w:szCs w:val="28"/>
        </w:rPr>
        <w:t xml:space="preserve"> semplici da risolvere</w:t>
      </w:r>
      <w:r w:rsidR="00716FE5">
        <w:rPr>
          <w:sz w:val="28"/>
          <w:szCs w:val="28"/>
        </w:rPr>
        <w:t xml:space="preserve">: la necessità di mantenere forzosamente limitato il numero di pagine del libro per non oltrepassare il tempo possibile di attenzione dei piccoli lettori, </w:t>
      </w:r>
      <w:r w:rsidR="00FB6B2B">
        <w:rPr>
          <w:sz w:val="28"/>
          <w:szCs w:val="28"/>
        </w:rPr>
        <w:t xml:space="preserve">la </w:t>
      </w:r>
      <w:r w:rsidR="00716FE5">
        <w:rPr>
          <w:sz w:val="28"/>
          <w:szCs w:val="28"/>
        </w:rPr>
        <w:lastRenderedPageBreak/>
        <w:t xml:space="preserve">difficile </w:t>
      </w:r>
      <w:r w:rsidR="00FB6B2B">
        <w:rPr>
          <w:sz w:val="28"/>
          <w:szCs w:val="28"/>
        </w:rPr>
        <w:t xml:space="preserve">distribuzione </w:t>
      </w:r>
      <w:r w:rsidR="003A0D7F">
        <w:rPr>
          <w:sz w:val="28"/>
          <w:szCs w:val="28"/>
        </w:rPr>
        <w:t xml:space="preserve">nello spazio disponibile dei 500 segni della traduzione </w:t>
      </w:r>
      <w:proofErr w:type="spellStart"/>
      <w:r w:rsidR="003A0D7F">
        <w:rPr>
          <w:sz w:val="28"/>
          <w:szCs w:val="28"/>
        </w:rPr>
        <w:t>Lis</w:t>
      </w:r>
      <w:proofErr w:type="spellEnd"/>
      <w:r w:rsidR="005B2D3B">
        <w:rPr>
          <w:sz w:val="28"/>
          <w:szCs w:val="28"/>
        </w:rPr>
        <w:t xml:space="preserve">, </w:t>
      </w:r>
      <w:r w:rsidR="001A1E73">
        <w:rPr>
          <w:sz w:val="28"/>
          <w:szCs w:val="28"/>
        </w:rPr>
        <w:t>la ricerca di</w:t>
      </w:r>
      <w:r w:rsidR="005B2D3B">
        <w:rPr>
          <w:sz w:val="28"/>
          <w:szCs w:val="28"/>
        </w:rPr>
        <w:t xml:space="preserve"> </w:t>
      </w:r>
      <w:r w:rsidR="000D602B">
        <w:rPr>
          <w:sz w:val="28"/>
          <w:szCs w:val="28"/>
        </w:rPr>
        <w:t xml:space="preserve">segni-nome </w:t>
      </w:r>
      <w:r w:rsidR="005B2D3B">
        <w:rPr>
          <w:sz w:val="28"/>
          <w:szCs w:val="28"/>
        </w:rPr>
        <w:t>per i termini italiani che non hann</w:t>
      </w:r>
      <w:r w:rsidR="002D1D16">
        <w:rPr>
          <w:sz w:val="28"/>
          <w:szCs w:val="28"/>
        </w:rPr>
        <w:t>o corrispettivo nel lessico</w:t>
      </w:r>
      <w:r w:rsidR="00FB6B2B">
        <w:rPr>
          <w:sz w:val="28"/>
          <w:szCs w:val="28"/>
        </w:rPr>
        <w:t xml:space="preserve"> </w:t>
      </w:r>
      <w:proofErr w:type="spellStart"/>
      <w:r w:rsidR="00FB6B2B">
        <w:rPr>
          <w:sz w:val="28"/>
          <w:szCs w:val="28"/>
        </w:rPr>
        <w:t>Lis</w:t>
      </w:r>
      <w:proofErr w:type="spellEnd"/>
      <w:r w:rsidR="00FB6B2B">
        <w:rPr>
          <w:sz w:val="28"/>
          <w:szCs w:val="28"/>
        </w:rPr>
        <w:t xml:space="preserve">. In senso più generale il problema è </w:t>
      </w:r>
      <w:r w:rsidR="00DA6301">
        <w:rPr>
          <w:sz w:val="28"/>
          <w:szCs w:val="28"/>
        </w:rPr>
        <w:t xml:space="preserve">stato </w:t>
      </w:r>
      <w:r w:rsidR="00716FE5">
        <w:rPr>
          <w:sz w:val="28"/>
          <w:szCs w:val="28"/>
        </w:rPr>
        <w:t xml:space="preserve">come </w:t>
      </w:r>
      <w:r w:rsidR="00FB6B2B">
        <w:rPr>
          <w:sz w:val="28"/>
          <w:szCs w:val="28"/>
        </w:rPr>
        <w:t xml:space="preserve">far corrispondere </w:t>
      </w:r>
      <w:r w:rsidR="00F63C65">
        <w:rPr>
          <w:sz w:val="28"/>
          <w:szCs w:val="28"/>
        </w:rPr>
        <w:t xml:space="preserve">al meglio </w:t>
      </w:r>
      <w:r w:rsidR="00064BD2">
        <w:rPr>
          <w:sz w:val="28"/>
          <w:szCs w:val="28"/>
        </w:rPr>
        <w:t xml:space="preserve">la </w:t>
      </w:r>
      <w:proofErr w:type="gramStart"/>
      <w:r w:rsidR="00064BD2">
        <w:rPr>
          <w:sz w:val="28"/>
          <w:szCs w:val="28"/>
        </w:rPr>
        <w:t xml:space="preserve">traduzione </w:t>
      </w:r>
      <w:r w:rsidR="003A0D7F">
        <w:rPr>
          <w:sz w:val="28"/>
          <w:szCs w:val="28"/>
        </w:rPr>
        <w:t xml:space="preserve"> in</w:t>
      </w:r>
      <w:proofErr w:type="gramEnd"/>
      <w:r w:rsidR="003A0D7F">
        <w:rPr>
          <w:sz w:val="28"/>
          <w:szCs w:val="28"/>
        </w:rPr>
        <w:t xml:space="preserve"> </w:t>
      </w:r>
      <w:proofErr w:type="spellStart"/>
      <w:r w:rsidR="003A0D7F">
        <w:rPr>
          <w:sz w:val="28"/>
          <w:szCs w:val="28"/>
        </w:rPr>
        <w:t>Lis</w:t>
      </w:r>
      <w:proofErr w:type="spellEnd"/>
      <w:r w:rsidR="003A0D7F">
        <w:rPr>
          <w:sz w:val="28"/>
          <w:szCs w:val="28"/>
        </w:rPr>
        <w:t xml:space="preserve"> al testo italiano in quanto</w:t>
      </w:r>
      <w:r w:rsidR="00BF49E3" w:rsidRPr="00BF49E3">
        <w:rPr>
          <w:sz w:val="28"/>
          <w:szCs w:val="28"/>
        </w:rPr>
        <w:t xml:space="preserve"> </w:t>
      </w:r>
      <w:r w:rsidR="00BF49E3">
        <w:rPr>
          <w:sz w:val="28"/>
          <w:szCs w:val="28"/>
        </w:rPr>
        <w:t>non sempre il lessico della lingua dei segni è assimilabile alle capacità espressive della lingua italiana.</w:t>
      </w:r>
    </w:p>
    <w:p w:rsidR="001422DD" w:rsidRDefault="00FB6B2B" w:rsidP="00DB01EF">
      <w:pPr>
        <w:jc w:val="both"/>
        <w:rPr>
          <w:sz w:val="28"/>
          <w:szCs w:val="28"/>
        </w:rPr>
      </w:pPr>
      <w:r>
        <w:rPr>
          <w:sz w:val="28"/>
          <w:szCs w:val="28"/>
        </w:rPr>
        <w:t>L’obiettivo primo che il libro cer</w:t>
      </w:r>
      <w:r w:rsidR="00880F12">
        <w:rPr>
          <w:sz w:val="28"/>
          <w:szCs w:val="28"/>
        </w:rPr>
        <w:t xml:space="preserve">ca di realizzare per veicolare </w:t>
      </w:r>
      <w:r>
        <w:rPr>
          <w:sz w:val="28"/>
          <w:szCs w:val="28"/>
        </w:rPr>
        <w:t>efficacem</w:t>
      </w:r>
      <w:r w:rsidR="00FA5BD0">
        <w:rPr>
          <w:sz w:val="28"/>
          <w:szCs w:val="28"/>
        </w:rPr>
        <w:t>ente il messaggio che il testo</w:t>
      </w:r>
      <w:r w:rsidR="00880F12">
        <w:rPr>
          <w:sz w:val="28"/>
          <w:szCs w:val="28"/>
        </w:rPr>
        <w:t xml:space="preserve"> di Santa </w:t>
      </w:r>
      <w:proofErr w:type="spellStart"/>
      <w:r>
        <w:rPr>
          <w:sz w:val="28"/>
          <w:szCs w:val="28"/>
        </w:rPr>
        <w:t>Ba</w:t>
      </w:r>
      <w:r w:rsidR="00FA5BD0">
        <w:rPr>
          <w:sz w:val="28"/>
          <w:szCs w:val="28"/>
        </w:rPr>
        <w:t>khita</w:t>
      </w:r>
      <w:proofErr w:type="spellEnd"/>
      <w:r w:rsidR="00FA5BD0">
        <w:rPr>
          <w:sz w:val="28"/>
          <w:szCs w:val="28"/>
        </w:rPr>
        <w:t xml:space="preserve"> vuol trasmettere è quello di mantenere il più possibile uno </w:t>
      </w:r>
      <w:r w:rsidR="00FA5BD0" w:rsidRPr="00FA5BD0">
        <w:rPr>
          <w:sz w:val="28"/>
          <w:szCs w:val="28"/>
        </w:rPr>
        <w:t>stile narrativo semplice e affettivo</w:t>
      </w:r>
      <w:r w:rsidR="00FA5BD0">
        <w:rPr>
          <w:sz w:val="28"/>
          <w:szCs w:val="28"/>
        </w:rPr>
        <w:t xml:space="preserve"> per facilitare </w:t>
      </w:r>
      <w:proofErr w:type="gramStart"/>
      <w:r w:rsidR="00FA5BD0">
        <w:rPr>
          <w:sz w:val="28"/>
          <w:szCs w:val="28"/>
        </w:rPr>
        <w:t>l’</w:t>
      </w:r>
      <w:r w:rsidR="00FA5BD0">
        <w:rPr>
          <w:b/>
          <w:sz w:val="28"/>
          <w:szCs w:val="28"/>
        </w:rPr>
        <w:t xml:space="preserve"> </w:t>
      </w:r>
      <w:r w:rsidR="00FA5BD0" w:rsidRPr="00FA5BD0">
        <w:rPr>
          <w:sz w:val="28"/>
          <w:szCs w:val="28"/>
        </w:rPr>
        <w:t>identificazione</w:t>
      </w:r>
      <w:proofErr w:type="gramEnd"/>
      <w:r w:rsidR="00FA5BD0" w:rsidRPr="00FA5BD0">
        <w:rPr>
          <w:sz w:val="28"/>
          <w:szCs w:val="28"/>
        </w:rPr>
        <w:t xml:space="preserve"> dei bambini </w:t>
      </w:r>
      <w:r w:rsidR="001422DD">
        <w:rPr>
          <w:sz w:val="28"/>
          <w:szCs w:val="28"/>
        </w:rPr>
        <w:t>con la protago</w:t>
      </w:r>
      <w:r w:rsidR="00FA5BD0">
        <w:rPr>
          <w:sz w:val="28"/>
          <w:szCs w:val="28"/>
        </w:rPr>
        <w:t>nista, nelle vicende tragiche della sua vita  e nei momenti di speranza e di gioia.</w:t>
      </w:r>
    </w:p>
    <w:p w:rsidR="001422DD" w:rsidRDefault="00FA5BD0" w:rsidP="001422DD">
      <w:pPr>
        <w:jc w:val="both"/>
        <w:rPr>
          <w:sz w:val="28"/>
          <w:szCs w:val="28"/>
        </w:rPr>
      </w:pPr>
      <w:r>
        <w:rPr>
          <w:sz w:val="28"/>
          <w:szCs w:val="28"/>
        </w:rPr>
        <w:t xml:space="preserve"> </w:t>
      </w:r>
      <w:r w:rsidR="001422DD">
        <w:rPr>
          <w:sz w:val="28"/>
          <w:szCs w:val="28"/>
        </w:rPr>
        <w:t xml:space="preserve">Perché la storia sia assimilata e risuoni nell’anima c’è </w:t>
      </w:r>
      <w:r w:rsidR="001422DD" w:rsidRPr="001422DD">
        <w:rPr>
          <w:sz w:val="28"/>
          <w:szCs w:val="28"/>
        </w:rPr>
        <w:t>la necessità di un</w:t>
      </w:r>
      <w:r w:rsidR="001422DD">
        <w:rPr>
          <w:b/>
          <w:sz w:val="28"/>
          <w:szCs w:val="28"/>
        </w:rPr>
        <w:t xml:space="preserve"> </w:t>
      </w:r>
      <w:r w:rsidR="001422DD" w:rsidRPr="001422DD">
        <w:rPr>
          <w:sz w:val="28"/>
          <w:szCs w:val="28"/>
        </w:rPr>
        <w:t>“traghettatore”,</w:t>
      </w:r>
      <w:r w:rsidR="001422DD">
        <w:rPr>
          <w:sz w:val="28"/>
          <w:szCs w:val="28"/>
        </w:rPr>
        <w:t xml:space="preserve"> maestro o genitore, </w:t>
      </w:r>
      <w:r w:rsidR="001422DD" w:rsidRPr="001422DD">
        <w:rPr>
          <w:sz w:val="28"/>
          <w:szCs w:val="28"/>
        </w:rPr>
        <w:t>che in un momento di tranquillità a scuola</w:t>
      </w:r>
      <w:r w:rsidR="001422DD">
        <w:rPr>
          <w:b/>
          <w:sz w:val="28"/>
          <w:szCs w:val="28"/>
        </w:rPr>
        <w:t xml:space="preserve"> </w:t>
      </w:r>
      <w:proofErr w:type="gramStart"/>
      <w:r w:rsidR="001422DD" w:rsidRPr="001422DD">
        <w:rPr>
          <w:sz w:val="28"/>
          <w:szCs w:val="28"/>
        </w:rPr>
        <w:t>oppure  di</w:t>
      </w:r>
      <w:proofErr w:type="gramEnd"/>
      <w:r w:rsidR="001422DD" w:rsidRPr="001422DD">
        <w:rPr>
          <w:sz w:val="28"/>
          <w:szCs w:val="28"/>
        </w:rPr>
        <w:t xml:space="preserve"> intimità a casa, legga </w:t>
      </w:r>
      <w:r w:rsidR="001422DD">
        <w:rPr>
          <w:sz w:val="28"/>
          <w:szCs w:val="28"/>
        </w:rPr>
        <w:t xml:space="preserve">il racconto ai bambini. La lettura va </w:t>
      </w:r>
      <w:proofErr w:type="gramStart"/>
      <w:r w:rsidR="001422DD">
        <w:rPr>
          <w:sz w:val="28"/>
          <w:szCs w:val="28"/>
        </w:rPr>
        <w:t>drammatizzata</w:t>
      </w:r>
      <w:r w:rsidR="001422DD">
        <w:rPr>
          <w:b/>
          <w:sz w:val="28"/>
          <w:szCs w:val="28"/>
        </w:rPr>
        <w:t xml:space="preserve">  </w:t>
      </w:r>
      <w:r w:rsidR="001422DD">
        <w:rPr>
          <w:sz w:val="28"/>
          <w:szCs w:val="28"/>
        </w:rPr>
        <w:t>con</w:t>
      </w:r>
      <w:proofErr w:type="gramEnd"/>
      <w:r w:rsidR="001422DD">
        <w:rPr>
          <w:sz w:val="28"/>
          <w:szCs w:val="28"/>
        </w:rPr>
        <w:t xml:space="preserve"> grande partecipazione da parte dell’adulto, spiegando ed enfatizzando il testo, in italiano e in </w:t>
      </w:r>
      <w:proofErr w:type="spellStart"/>
      <w:r w:rsidR="001422DD">
        <w:rPr>
          <w:sz w:val="28"/>
          <w:szCs w:val="28"/>
        </w:rPr>
        <w:t>Lis</w:t>
      </w:r>
      <w:proofErr w:type="spellEnd"/>
      <w:r w:rsidR="001422DD">
        <w:rPr>
          <w:sz w:val="28"/>
          <w:szCs w:val="28"/>
        </w:rPr>
        <w:t xml:space="preserve">, dando spazio alle domande dei bambini, creando con loro un dialogo continuo, incuriosendoli con la coniugazione di due lingue diverse. Questo permette non solo di raggiungere il mondo interiore del bambino udente o sordo che sia, ma anche di superare senza grandi problemi lo scarto fra la lingua italiana e la </w:t>
      </w:r>
      <w:proofErr w:type="spellStart"/>
      <w:r w:rsidR="001422DD">
        <w:rPr>
          <w:sz w:val="28"/>
          <w:szCs w:val="28"/>
        </w:rPr>
        <w:t>Lis</w:t>
      </w:r>
      <w:proofErr w:type="spellEnd"/>
      <w:r w:rsidR="001422DD">
        <w:rPr>
          <w:sz w:val="28"/>
          <w:szCs w:val="28"/>
        </w:rPr>
        <w:t>. Il pic</w:t>
      </w:r>
      <w:r w:rsidR="00F63C65">
        <w:rPr>
          <w:sz w:val="28"/>
          <w:szCs w:val="28"/>
        </w:rPr>
        <w:t>colo sordo viene in tal modo</w:t>
      </w:r>
      <w:r w:rsidR="001422DD">
        <w:rPr>
          <w:sz w:val="28"/>
          <w:szCs w:val="28"/>
        </w:rPr>
        <w:t xml:space="preserve"> facilitato nella comprensione del testo italiano, lingua che deve pur apprendere in una società di udenti, ma vede </w:t>
      </w:r>
      <w:proofErr w:type="gramStart"/>
      <w:r w:rsidR="001422DD">
        <w:rPr>
          <w:sz w:val="28"/>
          <w:szCs w:val="28"/>
        </w:rPr>
        <w:t>anche  riconosciuta</w:t>
      </w:r>
      <w:proofErr w:type="gramEnd"/>
      <w:r w:rsidR="001422DD">
        <w:rPr>
          <w:sz w:val="28"/>
          <w:szCs w:val="28"/>
        </w:rPr>
        <w:t xml:space="preserve"> ed apprezzata la sua lin</w:t>
      </w:r>
      <w:r w:rsidR="00716FE5">
        <w:rPr>
          <w:sz w:val="28"/>
          <w:szCs w:val="28"/>
        </w:rPr>
        <w:t>gua naturale</w:t>
      </w:r>
      <w:r w:rsidR="001422DD">
        <w:rPr>
          <w:sz w:val="28"/>
          <w:szCs w:val="28"/>
        </w:rPr>
        <w:t xml:space="preserve">, la </w:t>
      </w:r>
      <w:proofErr w:type="spellStart"/>
      <w:r w:rsidR="001422DD">
        <w:rPr>
          <w:sz w:val="28"/>
          <w:szCs w:val="28"/>
        </w:rPr>
        <w:t>Lis</w:t>
      </w:r>
      <w:proofErr w:type="spellEnd"/>
      <w:r w:rsidR="001422DD">
        <w:rPr>
          <w:sz w:val="28"/>
          <w:szCs w:val="28"/>
        </w:rPr>
        <w:t>. Dopo i primi momenti di lettura condivisa con l’adulto, il bambino può accostarsi al racconto anche autonomamente, ogni volta che lo desidera.</w:t>
      </w:r>
      <w:r w:rsidR="001422DD" w:rsidRPr="001422DD">
        <w:rPr>
          <w:sz w:val="28"/>
          <w:szCs w:val="28"/>
        </w:rPr>
        <w:t xml:space="preserve"> </w:t>
      </w:r>
    </w:p>
    <w:p w:rsidR="006C4ACF" w:rsidRDefault="000266FF" w:rsidP="006C4ACF">
      <w:pPr>
        <w:rPr>
          <w:sz w:val="28"/>
          <w:szCs w:val="28"/>
        </w:rPr>
      </w:pPr>
      <w:r>
        <w:rPr>
          <w:sz w:val="28"/>
          <w:szCs w:val="28"/>
        </w:rPr>
        <w:t xml:space="preserve">Un aspetto della storia di </w:t>
      </w:r>
      <w:proofErr w:type="spellStart"/>
      <w:r>
        <w:rPr>
          <w:sz w:val="28"/>
          <w:szCs w:val="28"/>
        </w:rPr>
        <w:t>Bakhita</w:t>
      </w:r>
      <w:proofErr w:type="spellEnd"/>
      <w:r>
        <w:rPr>
          <w:sz w:val="28"/>
          <w:szCs w:val="28"/>
        </w:rPr>
        <w:t xml:space="preserve"> che colpisce i bambini tutti   è </w:t>
      </w:r>
      <w:r w:rsidR="006C4ACF">
        <w:rPr>
          <w:sz w:val="28"/>
          <w:szCs w:val="28"/>
        </w:rPr>
        <w:t>la descrizione delle atroci</w:t>
      </w:r>
      <w:r w:rsidR="008531E4">
        <w:rPr>
          <w:sz w:val="28"/>
          <w:szCs w:val="28"/>
        </w:rPr>
        <w:t>tà di cui lei</w:t>
      </w:r>
      <w:r w:rsidR="006C4ACF">
        <w:rPr>
          <w:sz w:val="28"/>
          <w:szCs w:val="28"/>
        </w:rPr>
        <w:t xml:space="preserve"> resta vittima: è come se questo insinuasse in loro, lentamente, </w:t>
      </w:r>
      <w:r>
        <w:rPr>
          <w:sz w:val="28"/>
          <w:szCs w:val="28"/>
        </w:rPr>
        <w:t xml:space="preserve">un doloroso dato di realtà cioè </w:t>
      </w:r>
      <w:r w:rsidR="006C4ACF">
        <w:rPr>
          <w:sz w:val="28"/>
          <w:szCs w:val="28"/>
        </w:rPr>
        <w:t xml:space="preserve">la consapevolezza che nel </w:t>
      </w:r>
      <w:proofErr w:type="gramStart"/>
      <w:r w:rsidR="006C4ACF">
        <w:rPr>
          <w:sz w:val="28"/>
          <w:szCs w:val="28"/>
        </w:rPr>
        <w:t>mondo  ci</w:t>
      </w:r>
      <w:proofErr w:type="gramEnd"/>
      <w:r w:rsidR="006C4ACF">
        <w:rPr>
          <w:sz w:val="28"/>
          <w:szCs w:val="28"/>
        </w:rPr>
        <w:t xml:space="preserve"> possono essere tante brutte cose che non risparmiano neppure i bambini. </w:t>
      </w:r>
      <w:proofErr w:type="gramStart"/>
      <w:r w:rsidR="006C4ACF">
        <w:rPr>
          <w:sz w:val="28"/>
          <w:szCs w:val="28"/>
        </w:rPr>
        <w:t>E’</w:t>
      </w:r>
      <w:proofErr w:type="gramEnd"/>
      <w:r w:rsidR="006C4ACF">
        <w:rPr>
          <w:sz w:val="28"/>
          <w:szCs w:val="28"/>
        </w:rPr>
        <w:t xml:space="preserve"> importante perciò che la storia di </w:t>
      </w:r>
      <w:proofErr w:type="spellStart"/>
      <w:r w:rsidR="006C4ACF">
        <w:rPr>
          <w:sz w:val="28"/>
          <w:szCs w:val="28"/>
        </w:rPr>
        <w:t>Bakhita</w:t>
      </w:r>
      <w:proofErr w:type="spellEnd"/>
      <w:r w:rsidR="006C4ACF">
        <w:rPr>
          <w:sz w:val="28"/>
          <w:szCs w:val="28"/>
        </w:rPr>
        <w:t xml:space="preserve"> mostri </w:t>
      </w:r>
      <w:r w:rsidR="00880F12">
        <w:rPr>
          <w:sz w:val="28"/>
          <w:szCs w:val="28"/>
        </w:rPr>
        <w:t xml:space="preserve">in forma per </w:t>
      </w:r>
      <w:r w:rsidR="006C4ACF">
        <w:rPr>
          <w:sz w:val="28"/>
          <w:szCs w:val="28"/>
        </w:rPr>
        <w:t>loro</w:t>
      </w:r>
      <w:r w:rsidR="00880F12">
        <w:rPr>
          <w:sz w:val="28"/>
          <w:szCs w:val="28"/>
        </w:rPr>
        <w:t xml:space="preserve"> accessibile</w:t>
      </w:r>
      <w:r w:rsidR="006C4ACF">
        <w:rPr>
          <w:sz w:val="28"/>
          <w:szCs w:val="28"/>
        </w:rPr>
        <w:t xml:space="preserve"> come il richiamo a Gesù possa dare un senso alla sofferenza e come anche nelle situazioni più difficili </w:t>
      </w:r>
      <w:r w:rsidR="00880F12">
        <w:rPr>
          <w:sz w:val="28"/>
          <w:szCs w:val="28"/>
        </w:rPr>
        <w:t>si debba</w:t>
      </w:r>
      <w:r w:rsidR="006C4ACF">
        <w:rPr>
          <w:sz w:val="28"/>
          <w:szCs w:val="28"/>
        </w:rPr>
        <w:t xml:space="preserve"> essere sempre aperti alla speranza, perché Dio ci ama e ci aiuta.</w:t>
      </w:r>
    </w:p>
    <w:p w:rsidR="00DB01EF" w:rsidRDefault="005B2D3B" w:rsidP="00DB01EF">
      <w:pPr>
        <w:jc w:val="both"/>
        <w:rPr>
          <w:sz w:val="28"/>
          <w:szCs w:val="28"/>
        </w:rPr>
      </w:pPr>
      <w:r>
        <w:rPr>
          <w:sz w:val="28"/>
          <w:szCs w:val="28"/>
        </w:rPr>
        <w:t xml:space="preserve"> </w:t>
      </w:r>
      <w:r w:rsidR="00DB01EF">
        <w:rPr>
          <w:sz w:val="28"/>
          <w:szCs w:val="28"/>
        </w:rPr>
        <w:t xml:space="preserve">Vicende simili a quelle di </w:t>
      </w:r>
      <w:proofErr w:type="spellStart"/>
      <w:r w:rsidR="00DB01EF">
        <w:rPr>
          <w:sz w:val="28"/>
          <w:szCs w:val="28"/>
        </w:rPr>
        <w:t>Bakhita</w:t>
      </w:r>
      <w:proofErr w:type="spellEnd"/>
      <w:r w:rsidR="00DB01EF">
        <w:rPr>
          <w:sz w:val="28"/>
          <w:szCs w:val="28"/>
        </w:rPr>
        <w:t xml:space="preserve"> purtroppo continuano a perpetuarsi nell’oggi. Milioni di persone nel mondo, in particolare donne e bambini, sono ancora vittime di oppressione, ingiustizia e persecuzione. L’esempio di </w:t>
      </w:r>
      <w:proofErr w:type="spellStart"/>
      <w:r w:rsidR="00DB01EF">
        <w:rPr>
          <w:sz w:val="28"/>
          <w:szCs w:val="28"/>
        </w:rPr>
        <w:t>Bakita</w:t>
      </w:r>
      <w:proofErr w:type="spellEnd"/>
      <w:r w:rsidR="00DB01EF">
        <w:rPr>
          <w:sz w:val="28"/>
          <w:szCs w:val="28"/>
        </w:rPr>
        <w:t xml:space="preserve"> può essere un incoraggiamento a superare la disperazione e a lottare per un mondo dove ognuno si senta rispettato nel</w:t>
      </w:r>
      <w:r w:rsidR="00857A48">
        <w:rPr>
          <w:sz w:val="28"/>
          <w:szCs w:val="28"/>
        </w:rPr>
        <w:t>la sua dignità, etnia, cultura e lingua.</w:t>
      </w:r>
    </w:p>
    <w:p w:rsidR="00DB01EF" w:rsidRDefault="00DB01EF" w:rsidP="00DB01EF">
      <w:pPr>
        <w:jc w:val="both"/>
        <w:rPr>
          <w:sz w:val="28"/>
          <w:szCs w:val="28"/>
        </w:rPr>
      </w:pPr>
      <w:r>
        <w:rPr>
          <w:sz w:val="28"/>
          <w:szCs w:val="28"/>
        </w:rPr>
        <w:t xml:space="preserve"> Proporre la sua figura come mo</w:t>
      </w:r>
      <w:r w:rsidR="0061342F">
        <w:rPr>
          <w:sz w:val="28"/>
          <w:szCs w:val="28"/>
        </w:rPr>
        <w:t>dello</w:t>
      </w:r>
      <w:r w:rsidR="00880F12">
        <w:rPr>
          <w:sz w:val="28"/>
          <w:szCs w:val="28"/>
        </w:rPr>
        <w:t xml:space="preserve"> </w:t>
      </w:r>
      <w:r w:rsidR="0061342F">
        <w:rPr>
          <w:sz w:val="28"/>
          <w:szCs w:val="28"/>
        </w:rPr>
        <w:t xml:space="preserve">non solo </w:t>
      </w:r>
      <w:r w:rsidR="00880F12">
        <w:rPr>
          <w:sz w:val="28"/>
          <w:szCs w:val="28"/>
        </w:rPr>
        <w:t>a</w:t>
      </w:r>
      <w:r w:rsidR="0061342F">
        <w:rPr>
          <w:sz w:val="28"/>
          <w:szCs w:val="28"/>
        </w:rPr>
        <w:t>i</w:t>
      </w:r>
      <w:r w:rsidR="00880F12">
        <w:rPr>
          <w:sz w:val="28"/>
          <w:szCs w:val="28"/>
        </w:rPr>
        <w:t xml:space="preserve"> bambini udenti</w:t>
      </w:r>
      <w:r w:rsidR="0061342F">
        <w:rPr>
          <w:sz w:val="28"/>
          <w:szCs w:val="28"/>
        </w:rPr>
        <w:t xml:space="preserve"> ma anche</w:t>
      </w:r>
      <w:r>
        <w:rPr>
          <w:sz w:val="28"/>
          <w:szCs w:val="28"/>
        </w:rPr>
        <w:t xml:space="preserve"> ai piccoli con difficoltà di comunicazione, può essere un aiuto ad affrontare la loro vita, </w:t>
      </w:r>
      <w:r w:rsidR="0061342F">
        <w:rPr>
          <w:sz w:val="28"/>
          <w:szCs w:val="28"/>
        </w:rPr>
        <w:t xml:space="preserve">spesso </w:t>
      </w:r>
      <w:r>
        <w:rPr>
          <w:sz w:val="28"/>
          <w:szCs w:val="28"/>
        </w:rPr>
        <w:lastRenderedPageBreak/>
        <w:t>segnata da fatiche e complessità particolari, con maggior fiducia, determinazione e speranza.</w:t>
      </w:r>
    </w:p>
    <w:p w:rsidR="004021CE" w:rsidRDefault="00A300D9" w:rsidP="004021CE">
      <w:pPr>
        <w:rPr>
          <w:sz w:val="28"/>
          <w:szCs w:val="28"/>
        </w:rPr>
      </w:pPr>
      <w:r>
        <w:rPr>
          <w:sz w:val="28"/>
          <w:szCs w:val="28"/>
        </w:rPr>
        <w:t xml:space="preserve">                                                              </w:t>
      </w:r>
      <w:r w:rsidR="00880F12">
        <w:rPr>
          <w:sz w:val="28"/>
          <w:szCs w:val="28"/>
        </w:rPr>
        <w:t>Marisa Bonomi</w:t>
      </w:r>
    </w:p>
    <w:p w:rsidR="00880F12" w:rsidRDefault="00880F12" w:rsidP="004021CE">
      <w:pPr>
        <w:rPr>
          <w:sz w:val="28"/>
          <w:szCs w:val="28"/>
        </w:rPr>
      </w:pPr>
      <w:r>
        <w:rPr>
          <w:sz w:val="28"/>
          <w:szCs w:val="28"/>
        </w:rPr>
        <w:t>P.S. La pubblicazione “</w:t>
      </w:r>
      <w:proofErr w:type="spellStart"/>
      <w:r>
        <w:rPr>
          <w:sz w:val="28"/>
          <w:szCs w:val="28"/>
        </w:rPr>
        <w:t>Bakhita</w:t>
      </w:r>
      <w:proofErr w:type="spellEnd"/>
      <w:r>
        <w:rPr>
          <w:sz w:val="28"/>
          <w:szCs w:val="28"/>
        </w:rPr>
        <w:t xml:space="preserve"> la Fortunata” è stata presentata il 6 febbraio 2025 presso l’Arcivescovado di Milano. Il 20 marzo la presentazione sarà presso la Scuola </w:t>
      </w:r>
      <w:proofErr w:type="spellStart"/>
      <w:r>
        <w:rPr>
          <w:sz w:val="28"/>
          <w:szCs w:val="28"/>
        </w:rPr>
        <w:t>Audiofonetica</w:t>
      </w:r>
      <w:proofErr w:type="spellEnd"/>
      <w:r>
        <w:rPr>
          <w:sz w:val="28"/>
          <w:szCs w:val="28"/>
        </w:rPr>
        <w:t xml:space="preserve"> di Brescia. </w:t>
      </w:r>
    </w:p>
    <w:p w:rsidR="00880F12" w:rsidRDefault="00880F12" w:rsidP="004021CE">
      <w:pPr>
        <w:rPr>
          <w:sz w:val="28"/>
          <w:szCs w:val="28"/>
        </w:rPr>
      </w:pPr>
      <w:r>
        <w:rPr>
          <w:sz w:val="28"/>
          <w:szCs w:val="28"/>
        </w:rPr>
        <w:t>Sul sito del Pio Istituto dei Sordi</w:t>
      </w:r>
      <w:r w:rsidR="00A300D9">
        <w:rPr>
          <w:sz w:val="28"/>
          <w:szCs w:val="28"/>
        </w:rPr>
        <w:t xml:space="preserve"> di Milano (</w:t>
      </w:r>
      <w:hyperlink r:id="rId5" w:history="1">
        <w:r w:rsidR="00A300D9" w:rsidRPr="00BE00D0">
          <w:rPr>
            <w:rStyle w:val="Collegamentoipertestuale"/>
            <w:sz w:val="28"/>
            <w:szCs w:val="28"/>
          </w:rPr>
          <w:t>www.pioistituto</w:t>
        </w:r>
      </w:hyperlink>
      <w:r w:rsidR="00A300D9">
        <w:rPr>
          <w:sz w:val="28"/>
          <w:szCs w:val="28"/>
        </w:rPr>
        <w:t>dei sordi.org) è disponibile il PDF del libro che potrà essere richiesto in form</w:t>
      </w:r>
      <w:r w:rsidR="00864AD6">
        <w:rPr>
          <w:sz w:val="28"/>
          <w:szCs w:val="28"/>
        </w:rPr>
        <w:t xml:space="preserve">a cartacea dietro offerta </w:t>
      </w:r>
      <w:r w:rsidR="00AB2DB1">
        <w:rPr>
          <w:sz w:val="28"/>
          <w:szCs w:val="28"/>
        </w:rPr>
        <w:t>almeno</w:t>
      </w:r>
      <w:bookmarkStart w:id="0" w:name="_GoBack"/>
      <w:bookmarkEnd w:id="0"/>
      <w:r w:rsidR="00857A48">
        <w:rPr>
          <w:sz w:val="28"/>
          <w:szCs w:val="28"/>
        </w:rPr>
        <w:t xml:space="preserve"> di 10 euro</w:t>
      </w:r>
      <w:r w:rsidR="00A300D9">
        <w:rPr>
          <w:sz w:val="28"/>
          <w:szCs w:val="28"/>
        </w:rPr>
        <w:t>, allo stesso Istituto (info@pioistitutodeisordi.org).</w:t>
      </w:r>
    </w:p>
    <w:p w:rsidR="004021CE" w:rsidRDefault="004021CE" w:rsidP="004021CE">
      <w:pPr>
        <w:rPr>
          <w:sz w:val="28"/>
          <w:szCs w:val="28"/>
        </w:rPr>
      </w:pPr>
    </w:p>
    <w:p w:rsidR="004021CE" w:rsidRDefault="004021CE" w:rsidP="004021CE">
      <w:pPr>
        <w:rPr>
          <w:sz w:val="28"/>
          <w:szCs w:val="28"/>
        </w:rPr>
      </w:pPr>
    </w:p>
    <w:p w:rsidR="004021CE" w:rsidRDefault="004021CE" w:rsidP="004021CE"/>
    <w:p w:rsidR="00930CAB" w:rsidRDefault="00AB2DB1" w:rsidP="004021CE">
      <w:pPr>
        <w:pStyle w:val="Paragrafoelenco"/>
      </w:pPr>
    </w:p>
    <w:sectPr w:rsidR="00930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224E8"/>
    <w:multiLevelType w:val="hybridMultilevel"/>
    <w:tmpl w:val="E604E4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7D"/>
    <w:rsid w:val="000266FF"/>
    <w:rsid w:val="00064BD2"/>
    <w:rsid w:val="000D602B"/>
    <w:rsid w:val="00116DF2"/>
    <w:rsid w:val="001422DD"/>
    <w:rsid w:val="00156BA3"/>
    <w:rsid w:val="001A1E73"/>
    <w:rsid w:val="001F5A1D"/>
    <w:rsid w:val="00220910"/>
    <w:rsid w:val="00232BE6"/>
    <w:rsid w:val="00266376"/>
    <w:rsid w:val="002D1D16"/>
    <w:rsid w:val="00323475"/>
    <w:rsid w:val="003A0D7F"/>
    <w:rsid w:val="004021CE"/>
    <w:rsid w:val="005B2D3B"/>
    <w:rsid w:val="0061342F"/>
    <w:rsid w:val="0061461A"/>
    <w:rsid w:val="006201D4"/>
    <w:rsid w:val="00660A90"/>
    <w:rsid w:val="006C4ACF"/>
    <w:rsid w:val="00716FE5"/>
    <w:rsid w:val="007360B3"/>
    <w:rsid w:val="008531E4"/>
    <w:rsid w:val="00857A48"/>
    <w:rsid w:val="00864AD6"/>
    <w:rsid w:val="00880F12"/>
    <w:rsid w:val="008A4E40"/>
    <w:rsid w:val="009608C8"/>
    <w:rsid w:val="00A300D9"/>
    <w:rsid w:val="00AB2DB1"/>
    <w:rsid w:val="00AE497D"/>
    <w:rsid w:val="00BF49E3"/>
    <w:rsid w:val="00C7045E"/>
    <w:rsid w:val="00DA6301"/>
    <w:rsid w:val="00DB01EF"/>
    <w:rsid w:val="00E969FB"/>
    <w:rsid w:val="00EF5025"/>
    <w:rsid w:val="00F432B0"/>
    <w:rsid w:val="00F63C65"/>
    <w:rsid w:val="00FA5BD0"/>
    <w:rsid w:val="00FB2569"/>
    <w:rsid w:val="00FB6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9DA0"/>
  <w15:chartTrackingRefBased/>
  <w15:docId w15:val="{C9B03E17-F612-40F7-8F5A-A58705B4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97D"/>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32B0"/>
    <w:pPr>
      <w:ind w:left="720"/>
      <w:contextualSpacing/>
    </w:pPr>
  </w:style>
  <w:style w:type="paragraph" w:styleId="Testofumetto">
    <w:name w:val="Balloon Text"/>
    <w:basedOn w:val="Normale"/>
    <w:link w:val="TestofumettoCarattere"/>
    <w:uiPriority w:val="99"/>
    <w:semiHidden/>
    <w:unhideWhenUsed/>
    <w:rsid w:val="00232B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2BE6"/>
    <w:rPr>
      <w:rFonts w:ascii="Segoe UI" w:hAnsi="Segoe UI" w:cs="Segoe UI"/>
      <w:sz w:val="18"/>
      <w:szCs w:val="18"/>
    </w:rPr>
  </w:style>
  <w:style w:type="character" w:styleId="Collegamentoipertestuale">
    <w:name w:val="Hyperlink"/>
    <w:basedOn w:val="Carpredefinitoparagrafo"/>
    <w:uiPriority w:val="99"/>
    <w:unhideWhenUsed/>
    <w:rsid w:val="00A30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658">
      <w:bodyDiv w:val="1"/>
      <w:marLeft w:val="0"/>
      <w:marRight w:val="0"/>
      <w:marTop w:val="0"/>
      <w:marBottom w:val="0"/>
      <w:divBdr>
        <w:top w:val="none" w:sz="0" w:space="0" w:color="auto"/>
        <w:left w:val="none" w:sz="0" w:space="0" w:color="auto"/>
        <w:bottom w:val="none" w:sz="0" w:space="0" w:color="auto"/>
        <w:right w:val="none" w:sz="0" w:space="0" w:color="auto"/>
      </w:divBdr>
    </w:div>
    <w:div w:id="306860387">
      <w:bodyDiv w:val="1"/>
      <w:marLeft w:val="0"/>
      <w:marRight w:val="0"/>
      <w:marTop w:val="0"/>
      <w:marBottom w:val="0"/>
      <w:divBdr>
        <w:top w:val="none" w:sz="0" w:space="0" w:color="auto"/>
        <w:left w:val="none" w:sz="0" w:space="0" w:color="auto"/>
        <w:bottom w:val="none" w:sz="0" w:space="0" w:color="auto"/>
        <w:right w:val="none" w:sz="0" w:space="0" w:color="auto"/>
      </w:divBdr>
    </w:div>
    <w:div w:id="428815629">
      <w:bodyDiv w:val="1"/>
      <w:marLeft w:val="0"/>
      <w:marRight w:val="0"/>
      <w:marTop w:val="0"/>
      <w:marBottom w:val="0"/>
      <w:divBdr>
        <w:top w:val="none" w:sz="0" w:space="0" w:color="auto"/>
        <w:left w:val="none" w:sz="0" w:space="0" w:color="auto"/>
        <w:bottom w:val="none" w:sz="0" w:space="0" w:color="auto"/>
        <w:right w:val="none" w:sz="0" w:space="0" w:color="auto"/>
      </w:divBdr>
    </w:div>
    <w:div w:id="1419450565">
      <w:bodyDiv w:val="1"/>
      <w:marLeft w:val="0"/>
      <w:marRight w:val="0"/>
      <w:marTop w:val="0"/>
      <w:marBottom w:val="0"/>
      <w:divBdr>
        <w:top w:val="none" w:sz="0" w:space="0" w:color="auto"/>
        <w:left w:val="none" w:sz="0" w:space="0" w:color="auto"/>
        <w:bottom w:val="none" w:sz="0" w:space="0" w:color="auto"/>
        <w:right w:val="none" w:sz="0" w:space="0" w:color="auto"/>
      </w:divBdr>
    </w:div>
    <w:div w:id="19397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oistitu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3</Pages>
  <Words>968</Words>
  <Characters>5524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dc:creator>
  <cp:keywords/>
  <dc:description/>
  <cp:lastModifiedBy>Marisa</cp:lastModifiedBy>
  <cp:revision>26</cp:revision>
  <cp:lastPrinted>2025-02-27T17:05:00Z</cp:lastPrinted>
  <dcterms:created xsi:type="dcterms:W3CDTF">2025-02-25T14:15:00Z</dcterms:created>
  <dcterms:modified xsi:type="dcterms:W3CDTF">2025-03-01T16:50:00Z</dcterms:modified>
</cp:coreProperties>
</file>