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4C217" w14:textId="4C6DBF51" w:rsidR="002001B1" w:rsidRPr="009B0F70" w:rsidRDefault="002001B1" w:rsidP="00984E82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9B0F70">
        <w:rPr>
          <w:rFonts w:asciiTheme="minorHAnsi" w:hAnsiTheme="minorHAnsi" w:cstheme="minorHAnsi"/>
          <w:b/>
          <w:bCs/>
          <w:sz w:val="36"/>
          <w:szCs w:val="36"/>
        </w:rPr>
        <w:t>UILDM e il diritto alla salute</w:t>
      </w:r>
    </w:p>
    <w:p w14:paraId="1213FFE4" w14:textId="1D9FC93C" w:rsidR="00984E82" w:rsidRPr="002001B1" w:rsidRDefault="002001B1" w:rsidP="00984E82">
      <w:pPr>
        <w:jc w:val="center"/>
        <w:rPr>
          <w:rFonts w:asciiTheme="minorHAnsi" w:hAnsiTheme="minorHAnsi" w:cstheme="minorHAnsi"/>
          <w:i/>
          <w:iCs/>
        </w:rPr>
      </w:pPr>
      <w:r w:rsidRPr="002001B1">
        <w:rPr>
          <w:rFonts w:asciiTheme="minorHAnsi" w:hAnsiTheme="minorHAnsi" w:cstheme="minorHAnsi"/>
          <w:i/>
          <w:iCs/>
        </w:rPr>
        <w:t>La</w:t>
      </w:r>
      <w:r w:rsidR="00155E36" w:rsidRPr="002001B1">
        <w:rPr>
          <w:rFonts w:asciiTheme="minorHAnsi" w:hAnsiTheme="minorHAnsi" w:cstheme="minorHAnsi"/>
          <w:i/>
          <w:iCs/>
        </w:rPr>
        <w:t xml:space="preserve"> tessera</w:t>
      </w:r>
      <w:r w:rsidR="00772E85" w:rsidRPr="002001B1">
        <w:rPr>
          <w:rFonts w:asciiTheme="minorHAnsi" w:hAnsiTheme="minorHAnsi" w:cstheme="minorHAnsi"/>
          <w:i/>
          <w:iCs/>
        </w:rPr>
        <w:t xml:space="preserve"> </w:t>
      </w:r>
      <w:r w:rsidRPr="002001B1">
        <w:rPr>
          <w:rFonts w:asciiTheme="minorHAnsi" w:hAnsiTheme="minorHAnsi" w:cstheme="minorHAnsi"/>
          <w:i/>
          <w:iCs/>
        </w:rPr>
        <w:t xml:space="preserve">UILDM </w:t>
      </w:r>
      <w:r w:rsidR="00A147C0" w:rsidRPr="002001B1">
        <w:rPr>
          <w:rFonts w:asciiTheme="minorHAnsi" w:hAnsiTheme="minorHAnsi" w:cstheme="minorHAnsi"/>
          <w:i/>
          <w:iCs/>
        </w:rPr>
        <w:t>si trasforma in</w:t>
      </w:r>
      <w:r w:rsidR="00772E85" w:rsidRPr="002001B1">
        <w:rPr>
          <w:rFonts w:asciiTheme="minorHAnsi" w:hAnsiTheme="minorHAnsi" w:cstheme="minorHAnsi"/>
          <w:i/>
          <w:iCs/>
        </w:rPr>
        <w:t xml:space="preserve"> </w:t>
      </w:r>
      <w:r w:rsidR="0021222A" w:rsidRPr="002001B1">
        <w:rPr>
          <w:rFonts w:asciiTheme="minorHAnsi" w:hAnsiTheme="minorHAnsi" w:cstheme="minorHAnsi"/>
          <w:i/>
          <w:iCs/>
        </w:rPr>
        <w:br/>
      </w:r>
      <w:r w:rsidR="00772E85" w:rsidRPr="002001B1">
        <w:rPr>
          <w:rFonts w:asciiTheme="minorHAnsi" w:hAnsiTheme="minorHAnsi" w:cstheme="minorHAnsi"/>
          <w:i/>
          <w:iCs/>
        </w:rPr>
        <w:t xml:space="preserve">progetti </w:t>
      </w:r>
      <w:r w:rsidR="00155E36" w:rsidRPr="002001B1">
        <w:rPr>
          <w:rFonts w:asciiTheme="minorHAnsi" w:hAnsiTheme="minorHAnsi" w:cstheme="minorHAnsi"/>
          <w:i/>
          <w:iCs/>
        </w:rPr>
        <w:t xml:space="preserve">a sostegno delle </w:t>
      </w:r>
      <w:r w:rsidR="00772E85" w:rsidRPr="002001B1">
        <w:rPr>
          <w:rFonts w:asciiTheme="minorHAnsi" w:hAnsiTheme="minorHAnsi" w:cstheme="minorHAnsi"/>
          <w:i/>
          <w:iCs/>
        </w:rPr>
        <w:t>persone con malattie neuromuscolari</w:t>
      </w:r>
    </w:p>
    <w:p w14:paraId="28C3DF95" w14:textId="77777777" w:rsidR="00984E82" w:rsidRPr="006E4B75" w:rsidRDefault="00984E82" w:rsidP="00984E82">
      <w:pPr>
        <w:rPr>
          <w:rFonts w:asciiTheme="minorHAnsi" w:hAnsiTheme="minorHAnsi" w:cstheme="minorHAnsi"/>
        </w:rPr>
      </w:pPr>
    </w:p>
    <w:p w14:paraId="26780936" w14:textId="4C5867B7" w:rsidR="004C2205" w:rsidRDefault="00984E82" w:rsidP="00373782">
      <w:pPr>
        <w:rPr>
          <w:rFonts w:asciiTheme="minorHAnsi" w:hAnsiTheme="minorHAnsi" w:cstheme="minorHAnsi"/>
        </w:rPr>
      </w:pPr>
      <w:r w:rsidRPr="002001B1">
        <w:rPr>
          <w:rFonts w:asciiTheme="minorHAnsi" w:hAnsiTheme="minorHAnsi" w:cstheme="minorHAnsi"/>
          <w:i/>
          <w:iCs/>
        </w:rPr>
        <w:t xml:space="preserve">Padova, </w:t>
      </w:r>
      <w:r w:rsidR="00975699">
        <w:rPr>
          <w:rFonts w:asciiTheme="minorHAnsi" w:hAnsiTheme="minorHAnsi" w:cstheme="minorHAnsi"/>
          <w:i/>
          <w:iCs/>
        </w:rPr>
        <w:t xml:space="preserve">10 febbraio </w:t>
      </w:r>
      <w:r w:rsidR="002001B1">
        <w:rPr>
          <w:rFonts w:asciiTheme="minorHAnsi" w:hAnsiTheme="minorHAnsi" w:cstheme="minorHAnsi"/>
          <w:i/>
          <w:iCs/>
        </w:rPr>
        <w:t>2025</w:t>
      </w:r>
      <w:r w:rsidR="00094F6F" w:rsidRPr="002001B1">
        <w:rPr>
          <w:rFonts w:asciiTheme="minorHAnsi" w:hAnsiTheme="minorHAnsi" w:cstheme="minorHAnsi"/>
        </w:rPr>
        <w:t>–</w:t>
      </w:r>
      <w:r w:rsidRPr="002001B1">
        <w:rPr>
          <w:rFonts w:asciiTheme="minorHAnsi" w:hAnsiTheme="minorHAnsi" w:cstheme="minorHAnsi"/>
        </w:rPr>
        <w:t xml:space="preserve"> </w:t>
      </w:r>
      <w:bookmarkStart w:id="0" w:name="_Hlk165885912"/>
      <w:r w:rsidR="004C2205">
        <w:rPr>
          <w:rFonts w:asciiTheme="minorHAnsi" w:hAnsiTheme="minorHAnsi" w:cstheme="minorHAnsi"/>
        </w:rPr>
        <w:t>Avere la tessera di un’associazione può sembrare un’azione troppo piccola per fare la differenza. Nell’Unione Italiana Lotta alla Distrofia Muscolare - UILDM invece, grazie a chi sceglie ogni anno di diventare socio, vengono sostenuti progetti fondamentali per la salute delle persone con malattie neuromuscolari.</w:t>
      </w:r>
    </w:p>
    <w:p w14:paraId="6399B2DA" w14:textId="77182127" w:rsidR="00373782" w:rsidRPr="002001B1" w:rsidRDefault="00373782" w:rsidP="00373782">
      <w:pPr>
        <w:rPr>
          <w:rFonts w:asciiTheme="minorHAnsi" w:hAnsiTheme="minorHAnsi" w:cstheme="minorHAnsi"/>
        </w:rPr>
      </w:pPr>
      <w:r w:rsidRPr="002001B1">
        <w:rPr>
          <w:rFonts w:asciiTheme="minorHAnsi" w:hAnsiTheme="minorHAnsi" w:cstheme="minorHAnsi"/>
        </w:rPr>
        <w:t xml:space="preserve">Ogni tessera racconta una storia di impegno, coraggio e solidarietà. Tanti tasselli grazie ai quali UILDM </w:t>
      </w:r>
      <w:r w:rsidR="004C2205">
        <w:rPr>
          <w:rFonts w:asciiTheme="minorHAnsi" w:hAnsiTheme="minorHAnsi" w:cstheme="minorHAnsi"/>
        </w:rPr>
        <w:t>offre sostegno e strumenti concreti</w:t>
      </w:r>
      <w:r w:rsidRPr="002001B1">
        <w:rPr>
          <w:rFonts w:asciiTheme="minorHAnsi" w:hAnsiTheme="minorHAnsi" w:cstheme="minorHAnsi"/>
          <w:b/>
          <w:bCs/>
        </w:rPr>
        <w:t xml:space="preserve"> per garantire i diritti fondamentali </w:t>
      </w:r>
      <w:r w:rsidR="00155E36" w:rsidRPr="002001B1">
        <w:rPr>
          <w:rFonts w:asciiTheme="minorHAnsi" w:hAnsiTheme="minorHAnsi" w:cstheme="minorHAnsi"/>
          <w:b/>
          <w:bCs/>
        </w:rPr>
        <w:t>delle</w:t>
      </w:r>
      <w:r w:rsidRPr="002001B1">
        <w:rPr>
          <w:rFonts w:asciiTheme="minorHAnsi" w:hAnsiTheme="minorHAnsi" w:cstheme="minorHAnsi"/>
          <w:b/>
          <w:bCs/>
        </w:rPr>
        <w:t xml:space="preserve"> persone con malattie neuromuscolari.</w:t>
      </w:r>
    </w:p>
    <w:p w14:paraId="77837041" w14:textId="17FB1F78" w:rsidR="00373782" w:rsidRPr="00A02C3F" w:rsidRDefault="004C2205" w:rsidP="00C33C8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C54F4C" w:rsidRPr="002001B1">
        <w:rPr>
          <w:rFonts w:asciiTheme="minorHAnsi" w:hAnsiTheme="minorHAnsi" w:cstheme="minorHAnsi"/>
          <w:b/>
          <w:bCs/>
        </w:rPr>
        <w:t>Il d</w:t>
      </w:r>
      <w:r w:rsidR="00373782" w:rsidRPr="002001B1">
        <w:rPr>
          <w:rFonts w:asciiTheme="minorHAnsi" w:hAnsiTheme="minorHAnsi" w:cstheme="minorHAnsi"/>
          <w:b/>
          <w:bCs/>
        </w:rPr>
        <w:t>iritto alla salute</w:t>
      </w:r>
      <w:r w:rsidR="00BD0313" w:rsidRPr="002001B1">
        <w:rPr>
          <w:rFonts w:asciiTheme="minorHAnsi" w:hAnsiTheme="minorHAnsi" w:cstheme="minorHAnsi"/>
        </w:rPr>
        <w:t>, uno dei principi fondamentali della nostra Carta Costituzionale,</w:t>
      </w:r>
      <w:r w:rsidR="00373782" w:rsidRPr="002001B1">
        <w:rPr>
          <w:rFonts w:asciiTheme="minorHAnsi" w:hAnsiTheme="minorHAnsi" w:cstheme="minorHAnsi"/>
        </w:rPr>
        <w:t xml:space="preserve"> </w:t>
      </w:r>
      <w:r w:rsidR="00373782" w:rsidRPr="002001B1">
        <w:rPr>
          <w:rFonts w:asciiTheme="minorHAnsi" w:hAnsiTheme="minorHAnsi" w:cstheme="minorHAnsi"/>
          <w:b/>
          <w:bCs/>
        </w:rPr>
        <w:t>e il benessere della persona</w:t>
      </w:r>
      <w:r w:rsidR="00BD0313" w:rsidRPr="002001B1">
        <w:rPr>
          <w:rFonts w:asciiTheme="minorHAnsi" w:hAnsiTheme="minorHAnsi" w:cstheme="minorHAnsi"/>
          <w:b/>
          <w:bCs/>
        </w:rPr>
        <w:t xml:space="preserve"> con malattia neuromuscolare</w:t>
      </w:r>
      <w:r w:rsidR="00373782" w:rsidRPr="002001B1">
        <w:rPr>
          <w:rFonts w:asciiTheme="minorHAnsi" w:hAnsiTheme="minorHAnsi" w:cstheme="minorHAnsi"/>
        </w:rPr>
        <w:t xml:space="preserve"> sono il focus di due progetti che si stanno svolgendo in questi mesi nei territori di </w:t>
      </w:r>
      <w:r w:rsidR="00373782" w:rsidRPr="00264A77">
        <w:rPr>
          <w:rFonts w:asciiTheme="minorHAnsi" w:hAnsiTheme="minorHAnsi" w:cstheme="minorHAnsi"/>
          <w:b/>
          <w:bCs/>
        </w:rPr>
        <w:t>Chioggia, Padova e Vicenza.</w:t>
      </w:r>
      <w:r w:rsidR="00155E36" w:rsidRPr="002001B1">
        <w:rPr>
          <w:rFonts w:asciiTheme="minorHAnsi" w:hAnsiTheme="minorHAnsi" w:cstheme="minorHAnsi"/>
        </w:rPr>
        <w:br/>
      </w:r>
      <w:r w:rsidR="005F202D" w:rsidRPr="002001B1">
        <w:rPr>
          <w:rFonts w:asciiTheme="minorHAnsi" w:hAnsiTheme="minorHAnsi" w:cstheme="minorHAnsi"/>
        </w:rPr>
        <w:br/>
        <w:t xml:space="preserve">Per fornire una risposta adeguata </w:t>
      </w:r>
      <w:r>
        <w:rPr>
          <w:rFonts w:asciiTheme="minorHAnsi" w:hAnsiTheme="minorHAnsi" w:cstheme="minorHAnsi"/>
        </w:rPr>
        <w:t>ai</w:t>
      </w:r>
      <w:r w:rsidR="00DC5598" w:rsidRPr="002001B1">
        <w:rPr>
          <w:rFonts w:asciiTheme="minorHAnsi" w:hAnsiTheme="minorHAnsi" w:cstheme="minorHAnsi"/>
        </w:rPr>
        <w:t xml:space="preserve"> bisogni </w:t>
      </w:r>
      <w:r>
        <w:rPr>
          <w:rFonts w:asciiTheme="minorHAnsi" w:hAnsiTheme="minorHAnsi" w:cstheme="minorHAnsi"/>
        </w:rPr>
        <w:t xml:space="preserve">dei propri soci sul territorio </w:t>
      </w:r>
      <w:r w:rsidR="005F202D" w:rsidRPr="002001B1">
        <w:rPr>
          <w:rFonts w:asciiTheme="minorHAnsi" w:hAnsiTheme="minorHAnsi" w:cstheme="minorHAnsi"/>
        </w:rPr>
        <w:t>la</w:t>
      </w:r>
      <w:r w:rsidR="00373782" w:rsidRPr="002001B1">
        <w:rPr>
          <w:rFonts w:asciiTheme="minorHAnsi" w:hAnsiTheme="minorHAnsi" w:cstheme="minorHAnsi"/>
        </w:rPr>
        <w:t xml:space="preserve"> Sezione UILDM di Chioggia</w:t>
      </w:r>
      <w:r w:rsidR="00400E7F" w:rsidRPr="002001B1">
        <w:rPr>
          <w:rFonts w:asciiTheme="minorHAnsi" w:hAnsiTheme="minorHAnsi" w:cstheme="minorHAnsi"/>
        </w:rPr>
        <w:t>, in partenariato con ANDOS ODV Comitato di Chioggia</w:t>
      </w:r>
      <w:r w:rsidR="00264A77">
        <w:rPr>
          <w:rFonts w:asciiTheme="minorHAnsi" w:hAnsiTheme="minorHAnsi" w:cstheme="minorHAnsi"/>
        </w:rPr>
        <w:t xml:space="preserve"> e UILDM Direzione Nazionale</w:t>
      </w:r>
      <w:r w:rsidR="00400E7F" w:rsidRPr="002001B1">
        <w:rPr>
          <w:rFonts w:asciiTheme="minorHAnsi" w:hAnsiTheme="minorHAnsi" w:cstheme="minorHAnsi"/>
        </w:rPr>
        <w:t xml:space="preserve">, </w:t>
      </w:r>
      <w:r w:rsidR="005F202D" w:rsidRPr="002001B1">
        <w:rPr>
          <w:rFonts w:asciiTheme="minorHAnsi" w:hAnsiTheme="minorHAnsi" w:cstheme="minorHAnsi"/>
        </w:rPr>
        <w:t>ha lanciato</w:t>
      </w:r>
      <w:r w:rsidR="00373782" w:rsidRPr="002001B1">
        <w:rPr>
          <w:rFonts w:asciiTheme="minorHAnsi" w:hAnsiTheme="minorHAnsi" w:cstheme="minorHAnsi"/>
        </w:rPr>
        <w:t xml:space="preserve"> il progetto “</w:t>
      </w:r>
      <w:r w:rsidR="00373782" w:rsidRPr="002001B1">
        <w:rPr>
          <w:rFonts w:asciiTheme="minorHAnsi" w:hAnsiTheme="minorHAnsi" w:cstheme="minorHAnsi"/>
          <w:b/>
          <w:bCs/>
        </w:rPr>
        <w:t>Alimentiamo la salute: azioni per l’accesso alle cure”</w:t>
      </w:r>
      <w:r w:rsidR="00A02C3F">
        <w:rPr>
          <w:rFonts w:asciiTheme="minorHAnsi" w:hAnsiTheme="minorHAnsi" w:cstheme="minorHAnsi"/>
          <w:b/>
          <w:bCs/>
        </w:rPr>
        <w:t xml:space="preserve"> </w:t>
      </w:r>
      <w:r w:rsidR="00A02C3F" w:rsidRPr="00A02C3F">
        <w:rPr>
          <w:rFonts w:asciiTheme="minorHAnsi" w:hAnsiTheme="minorHAnsi" w:cstheme="minorHAnsi"/>
        </w:rPr>
        <w:t>che coinvolgerà 55 persone con malattie neuromuscolari</w:t>
      </w:r>
      <w:r w:rsidR="00373782" w:rsidRPr="00A02C3F">
        <w:rPr>
          <w:rFonts w:asciiTheme="minorHAnsi" w:hAnsiTheme="minorHAnsi" w:cstheme="minorHAnsi"/>
        </w:rPr>
        <w:t>.</w:t>
      </w:r>
    </w:p>
    <w:p w14:paraId="187DF867" w14:textId="26D8E27B" w:rsidR="006E4B75" w:rsidRPr="002001B1" w:rsidRDefault="005F202D" w:rsidP="006E4B75">
      <w:pPr>
        <w:rPr>
          <w:rFonts w:asciiTheme="minorHAnsi" w:hAnsiTheme="minorHAnsi" w:cstheme="minorHAnsi"/>
          <w:b/>
          <w:bCs/>
        </w:rPr>
      </w:pPr>
      <w:r w:rsidRPr="002001B1">
        <w:rPr>
          <w:rFonts w:asciiTheme="minorHAnsi" w:hAnsiTheme="minorHAnsi" w:cstheme="minorHAnsi"/>
        </w:rPr>
        <w:t>Si tratta di</w:t>
      </w:r>
      <w:r w:rsidR="00373782" w:rsidRPr="002001B1">
        <w:rPr>
          <w:rFonts w:asciiTheme="minorHAnsi" w:hAnsiTheme="minorHAnsi" w:cstheme="minorHAnsi"/>
        </w:rPr>
        <w:t xml:space="preserve"> attività mirate</w:t>
      </w:r>
      <w:r w:rsidR="006E4B75" w:rsidRPr="002001B1">
        <w:rPr>
          <w:rFonts w:asciiTheme="minorHAnsi" w:hAnsiTheme="minorHAnsi" w:cstheme="minorHAnsi"/>
        </w:rPr>
        <w:t xml:space="preserve"> che si svilupperanno in tre ambiti chiave</w:t>
      </w:r>
      <w:r w:rsidR="00A02C3F">
        <w:rPr>
          <w:rFonts w:asciiTheme="minorHAnsi" w:hAnsiTheme="minorHAnsi" w:cstheme="minorHAnsi"/>
        </w:rPr>
        <w:t>:</w:t>
      </w:r>
      <w:r w:rsidR="006E4B75" w:rsidRPr="002001B1">
        <w:rPr>
          <w:rFonts w:asciiTheme="minorHAnsi" w:hAnsiTheme="minorHAnsi" w:cstheme="minorHAnsi"/>
        </w:rPr>
        <w:br/>
      </w:r>
    </w:p>
    <w:p w14:paraId="74618AE9" w14:textId="2B18F99A" w:rsidR="00373782" w:rsidRPr="002001B1" w:rsidRDefault="00373782" w:rsidP="006E4B75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001B1">
        <w:rPr>
          <w:rFonts w:asciiTheme="minorHAnsi" w:hAnsiTheme="minorHAnsi" w:cstheme="minorHAnsi"/>
          <w:b/>
          <w:bCs/>
          <w:sz w:val="24"/>
          <w:szCs w:val="24"/>
        </w:rPr>
        <w:t>Riabilitazione per adulti con malattie neuromuscolari</w:t>
      </w:r>
      <w:r w:rsidR="00772E85" w:rsidRPr="002001B1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772E85" w:rsidRPr="002001B1">
        <w:rPr>
          <w:rFonts w:asciiTheme="minorHAnsi" w:hAnsiTheme="minorHAnsi" w:cstheme="minorHAnsi"/>
          <w:sz w:val="24"/>
          <w:szCs w:val="24"/>
        </w:rPr>
        <w:t xml:space="preserve"> i</w:t>
      </w:r>
      <w:r w:rsidR="006E4B75" w:rsidRPr="002001B1">
        <w:rPr>
          <w:rFonts w:asciiTheme="minorHAnsi" w:hAnsiTheme="minorHAnsi" w:cstheme="minorHAnsi"/>
          <w:sz w:val="24"/>
          <w:szCs w:val="24"/>
        </w:rPr>
        <w:t>n questa fase</w:t>
      </w:r>
      <w:r w:rsidRPr="002001B1">
        <w:rPr>
          <w:rFonts w:asciiTheme="minorHAnsi" w:hAnsiTheme="minorHAnsi" w:cstheme="minorHAnsi"/>
          <w:sz w:val="24"/>
          <w:szCs w:val="24"/>
        </w:rPr>
        <w:t xml:space="preserve"> </w:t>
      </w:r>
      <w:r w:rsidR="005661C2" w:rsidRPr="002001B1">
        <w:rPr>
          <w:rFonts w:asciiTheme="minorHAnsi" w:hAnsiTheme="minorHAnsi" w:cstheme="minorHAnsi"/>
          <w:sz w:val="24"/>
          <w:szCs w:val="24"/>
        </w:rPr>
        <w:t xml:space="preserve">sono </w:t>
      </w:r>
      <w:r w:rsidRPr="002001B1">
        <w:rPr>
          <w:rFonts w:asciiTheme="minorHAnsi" w:hAnsiTheme="minorHAnsi" w:cstheme="minorHAnsi"/>
          <w:sz w:val="24"/>
          <w:szCs w:val="24"/>
        </w:rPr>
        <w:t>previste attività fisioterapiche anche in acqua, per migliorare la mobilità nelle persone adulte con malatti</w:t>
      </w:r>
      <w:r w:rsidR="005661C2" w:rsidRPr="002001B1">
        <w:rPr>
          <w:rFonts w:asciiTheme="minorHAnsi" w:hAnsiTheme="minorHAnsi" w:cstheme="minorHAnsi"/>
          <w:sz w:val="24"/>
          <w:szCs w:val="24"/>
        </w:rPr>
        <w:t>e</w:t>
      </w:r>
      <w:r w:rsidRPr="002001B1">
        <w:rPr>
          <w:rFonts w:asciiTheme="minorHAnsi" w:hAnsiTheme="minorHAnsi" w:cstheme="minorHAnsi"/>
          <w:sz w:val="24"/>
          <w:szCs w:val="24"/>
        </w:rPr>
        <w:t xml:space="preserve"> neuromuscolar</w:t>
      </w:r>
      <w:r w:rsidR="005661C2" w:rsidRPr="002001B1">
        <w:rPr>
          <w:rFonts w:asciiTheme="minorHAnsi" w:hAnsiTheme="minorHAnsi" w:cstheme="minorHAnsi"/>
          <w:sz w:val="24"/>
          <w:szCs w:val="24"/>
        </w:rPr>
        <w:t>i</w:t>
      </w:r>
      <w:r w:rsidRPr="002001B1">
        <w:rPr>
          <w:rFonts w:asciiTheme="minorHAnsi" w:hAnsiTheme="minorHAnsi" w:cstheme="minorHAnsi"/>
          <w:sz w:val="24"/>
          <w:szCs w:val="24"/>
        </w:rPr>
        <w:t>, con un approccio personalizzato e mirato.</w:t>
      </w:r>
    </w:p>
    <w:p w14:paraId="5D1AF252" w14:textId="6D4010D2" w:rsidR="00373782" w:rsidRPr="002001B1" w:rsidRDefault="00373782" w:rsidP="00373782">
      <w:pPr>
        <w:numPr>
          <w:ilvl w:val="0"/>
          <w:numId w:val="4"/>
        </w:numPr>
        <w:overflowPunct/>
        <w:spacing w:after="160" w:line="259" w:lineRule="auto"/>
        <w:rPr>
          <w:rFonts w:asciiTheme="minorHAnsi" w:hAnsiTheme="minorHAnsi" w:cstheme="minorHAnsi"/>
        </w:rPr>
      </w:pPr>
      <w:r w:rsidRPr="002001B1">
        <w:rPr>
          <w:rFonts w:asciiTheme="minorHAnsi" w:hAnsiTheme="minorHAnsi" w:cstheme="minorHAnsi"/>
          <w:b/>
          <w:bCs/>
        </w:rPr>
        <w:t>Benessere comportamentale per bambini con malattie neuromuscolari e neurodegenerative in generale</w:t>
      </w:r>
      <w:r w:rsidR="00772E85" w:rsidRPr="002001B1">
        <w:rPr>
          <w:rFonts w:asciiTheme="minorHAnsi" w:hAnsiTheme="minorHAnsi" w:cstheme="minorHAnsi"/>
        </w:rPr>
        <w:t>: s</w:t>
      </w:r>
      <w:r w:rsidRPr="002001B1">
        <w:rPr>
          <w:rFonts w:asciiTheme="minorHAnsi" w:hAnsiTheme="minorHAnsi" w:cstheme="minorHAnsi"/>
        </w:rPr>
        <w:t xml:space="preserve">arà attivato un percorso di supporto psicologico, educativo e logopedico per i bambini </w:t>
      </w:r>
      <w:r w:rsidR="004A6A51" w:rsidRPr="002001B1">
        <w:rPr>
          <w:rFonts w:asciiTheme="minorHAnsi" w:hAnsiTheme="minorHAnsi" w:cstheme="minorHAnsi"/>
        </w:rPr>
        <w:t xml:space="preserve">e ragazzi </w:t>
      </w:r>
      <w:r w:rsidRPr="002001B1">
        <w:rPr>
          <w:rFonts w:asciiTheme="minorHAnsi" w:hAnsiTheme="minorHAnsi" w:cstheme="minorHAnsi"/>
        </w:rPr>
        <w:t>con malattie neuromuscolari e neurodegenerative, per aiutarli a sviluppare competenze emotive e sociali essenziali.</w:t>
      </w:r>
    </w:p>
    <w:p w14:paraId="6DCF205C" w14:textId="0FBA1E01" w:rsidR="00373782" w:rsidRPr="002001B1" w:rsidRDefault="00373782" w:rsidP="00373782">
      <w:pPr>
        <w:numPr>
          <w:ilvl w:val="0"/>
          <w:numId w:val="4"/>
        </w:numPr>
        <w:overflowPunct/>
        <w:spacing w:after="160" w:line="259" w:lineRule="auto"/>
        <w:rPr>
          <w:rFonts w:asciiTheme="minorHAnsi" w:hAnsiTheme="minorHAnsi" w:cstheme="minorHAnsi"/>
        </w:rPr>
      </w:pPr>
      <w:r w:rsidRPr="002001B1">
        <w:rPr>
          <w:rFonts w:asciiTheme="minorHAnsi" w:hAnsiTheme="minorHAnsi" w:cstheme="minorHAnsi"/>
          <w:b/>
          <w:bCs/>
        </w:rPr>
        <w:t>Educazione alimentare</w:t>
      </w:r>
      <w:r w:rsidR="00772E85" w:rsidRPr="002001B1">
        <w:rPr>
          <w:rFonts w:asciiTheme="minorHAnsi" w:hAnsiTheme="minorHAnsi" w:cstheme="minorHAnsi"/>
        </w:rPr>
        <w:t>: i</w:t>
      </w:r>
      <w:r w:rsidRPr="002001B1">
        <w:rPr>
          <w:rFonts w:asciiTheme="minorHAnsi" w:hAnsiTheme="minorHAnsi" w:cstheme="minorHAnsi"/>
        </w:rPr>
        <w:t xml:space="preserve">n questo ambito sono previste attività educative dedicate a famiglie e persone con malattie neuromuscolari, con un focus sulla gestione dell'alimentazione </w:t>
      </w:r>
      <w:r w:rsidR="006E4B75" w:rsidRPr="002001B1">
        <w:rPr>
          <w:rFonts w:asciiTheme="minorHAnsi" w:hAnsiTheme="minorHAnsi" w:cstheme="minorHAnsi"/>
        </w:rPr>
        <w:t xml:space="preserve">per </w:t>
      </w:r>
      <w:r w:rsidRPr="002001B1">
        <w:rPr>
          <w:rFonts w:asciiTheme="minorHAnsi" w:hAnsiTheme="minorHAnsi" w:cstheme="minorHAnsi"/>
        </w:rPr>
        <w:t>promuovere un’educazione alimentare equilibrata che eviti lo spreco di cibo.</w:t>
      </w:r>
    </w:p>
    <w:p w14:paraId="6B5885F3" w14:textId="77777777" w:rsidR="00373782" w:rsidRPr="002001B1" w:rsidRDefault="00373782" w:rsidP="00373782">
      <w:pPr>
        <w:rPr>
          <w:rFonts w:asciiTheme="minorHAnsi" w:hAnsiTheme="minorHAnsi" w:cstheme="minorHAnsi"/>
          <w:b/>
          <w:bCs/>
        </w:rPr>
      </w:pPr>
    </w:p>
    <w:p w14:paraId="3E179A70" w14:textId="6C69E913" w:rsidR="00373782" w:rsidRPr="002001B1" w:rsidRDefault="00B576CA" w:rsidP="00373782">
      <w:pPr>
        <w:rPr>
          <w:rFonts w:asciiTheme="minorHAnsi" w:hAnsiTheme="minorHAnsi" w:cstheme="minorHAnsi"/>
        </w:rPr>
      </w:pPr>
      <w:r w:rsidRPr="002001B1">
        <w:rPr>
          <w:rFonts w:asciiTheme="minorHAnsi" w:hAnsiTheme="minorHAnsi" w:cstheme="minorHAnsi"/>
        </w:rPr>
        <w:t>Riabilitazione neuromotoria e respiratoria sono l’obiettivo di “</w:t>
      </w:r>
      <w:proofErr w:type="spellStart"/>
      <w:r w:rsidRPr="002001B1">
        <w:rPr>
          <w:rFonts w:asciiTheme="minorHAnsi" w:hAnsiTheme="minorHAnsi" w:cstheme="minorHAnsi"/>
          <w:b/>
          <w:bCs/>
        </w:rPr>
        <w:t>RespIdro</w:t>
      </w:r>
      <w:proofErr w:type="spellEnd"/>
      <w:r w:rsidRPr="002001B1">
        <w:rPr>
          <w:rFonts w:asciiTheme="minorHAnsi" w:hAnsiTheme="minorHAnsi" w:cstheme="minorHAnsi"/>
          <w:b/>
          <w:bCs/>
        </w:rPr>
        <w:t>: un percorso per la salute delle persone con malattie neuromuscolari</w:t>
      </w:r>
      <w:r w:rsidRPr="002001B1">
        <w:rPr>
          <w:rFonts w:asciiTheme="minorHAnsi" w:hAnsiTheme="minorHAnsi" w:cstheme="minorHAnsi"/>
        </w:rPr>
        <w:t xml:space="preserve">”, </w:t>
      </w:r>
      <w:r w:rsidR="00D6787B" w:rsidRPr="002001B1">
        <w:rPr>
          <w:rFonts w:asciiTheme="minorHAnsi" w:hAnsiTheme="minorHAnsi" w:cstheme="minorHAnsi"/>
        </w:rPr>
        <w:t>progetto delle</w:t>
      </w:r>
      <w:r w:rsidR="00373782" w:rsidRPr="002001B1">
        <w:rPr>
          <w:rFonts w:asciiTheme="minorHAnsi" w:hAnsiTheme="minorHAnsi" w:cstheme="minorHAnsi"/>
        </w:rPr>
        <w:t xml:space="preserve"> Sezioni UILDM di Padova e Vicenza</w:t>
      </w:r>
      <w:r w:rsidR="00400E7F" w:rsidRPr="002001B1">
        <w:rPr>
          <w:rFonts w:asciiTheme="minorHAnsi" w:hAnsiTheme="minorHAnsi" w:cstheme="minorHAnsi"/>
        </w:rPr>
        <w:t xml:space="preserve">, in partnership con Fondazione Federico </w:t>
      </w:r>
      <w:proofErr w:type="spellStart"/>
      <w:r w:rsidR="00400E7F" w:rsidRPr="002001B1">
        <w:rPr>
          <w:rFonts w:asciiTheme="minorHAnsi" w:hAnsiTheme="minorHAnsi" w:cstheme="minorHAnsi"/>
        </w:rPr>
        <w:t>Milcovich</w:t>
      </w:r>
      <w:proofErr w:type="spellEnd"/>
      <w:r w:rsidR="005661C2" w:rsidRPr="002001B1">
        <w:rPr>
          <w:rFonts w:asciiTheme="minorHAnsi" w:hAnsiTheme="minorHAnsi" w:cstheme="minorHAnsi"/>
        </w:rPr>
        <w:t xml:space="preserve"> di Padova</w:t>
      </w:r>
      <w:r w:rsidR="002001B1" w:rsidRPr="002001B1">
        <w:rPr>
          <w:rFonts w:asciiTheme="minorHAnsi" w:hAnsiTheme="minorHAnsi" w:cstheme="minorHAnsi"/>
        </w:rPr>
        <w:t xml:space="preserve"> e UILDM Direzione Nazionale</w:t>
      </w:r>
      <w:r w:rsidR="00DC5598" w:rsidRPr="002001B1">
        <w:rPr>
          <w:rFonts w:asciiTheme="minorHAnsi" w:hAnsiTheme="minorHAnsi" w:cstheme="minorHAnsi"/>
        </w:rPr>
        <w:t>.</w:t>
      </w:r>
    </w:p>
    <w:p w14:paraId="502A84B1" w14:textId="6AE27A94" w:rsidR="00411A5D" w:rsidRDefault="00373782" w:rsidP="00400E7F">
      <w:pPr>
        <w:rPr>
          <w:rFonts w:asciiTheme="minorHAnsi" w:hAnsiTheme="minorHAnsi" w:cstheme="minorHAnsi"/>
        </w:rPr>
      </w:pPr>
      <w:r w:rsidRPr="002001B1">
        <w:rPr>
          <w:rFonts w:asciiTheme="minorHAnsi" w:hAnsiTheme="minorHAnsi" w:cstheme="minorHAnsi"/>
        </w:rPr>
        <w:br/>
      </w:r>
      <w:r w:rsidR="00411A5D" w:rsidRPr="002001B1">
        <w:rPr>
          <w:rFonts w:asciiTheme="minorHAnsi" w:hAnsiTheme="minorHAnsi" w:cstheme="minorHAnsi"/>
        </w:rPr>
        <w:t>Il progetto</w:t>
      </w:r>
      <w:r w:rsidR="00411A5D" w:rsidRPr="002001B1">
        <w:rPr>
          <w:rFonts w:asciiTheme="minorHAnsi" w:hAnsiTheme="minorHAnsi" w:cstheme="minorHAnsi"/>
          <w:b/>
          <w:bCs/>
        </w:rPr>
        <w:t xml:space="preserve"> </w:t>
      </w:r>
      <w:r w:rsidR="00411A5D" w:rsidRPr="002001B1">
        <w:rPr>
          <w:rFonts w:asciiTheme="minorHAnsi" w:hAnsiTheme="minorHAnsi" w:cstheme="minorHAnsi"/>
        </w:rPr>
        <w:t xml:space="preserve">prevede l’attivazione di un servizio di </w:t>
      </w:r>
      <w:r w:rsidR="00411A5D" w:rsidRPr="002001B1">
        <w:rPr>
          <w:rFonts w:asciiTheme="minorHAnsi" w:hAnsiTheme="minorHAnsi" w:cstheme="minorHAnsi"/>
          <w:b/>
          <w:bCs/>
        </w:rPr>
        <w:t>fisioterapia sia in palestra che a domicilio</w:t>
      </w:r>
      <w:r w:rsidR="00411A5D" w:rsidRPr="002001B1">
        <w:rPr>
          <w:rFonts w:asciiTheme="minorHAnsi" w:hAnsiTheme="minorHAnsi" w:cstheme="minorHAnsi"/>
        </w:rPr>
        <w:t xml:space="preserve">, con interventi mirati a garantire </w:t>
      </w:r>
      <w:r w:rsidR="005661C2" w:rsidRPr="002001B1">
        <w:rPr>
          <w:rFonts w:asciiTheme="minorHAnsi" w:hAnsiTheme="minorHAnsi" w:cstheme="minorHAnsi"/>
        </w:rPr>
        <w:t xml:space="preserve">un </w:t>
      </w:r>
      <w:r w:rsidR="00411A5D" w:rsidRPr="002001B1">
        <w:rPr>
          <w:rFonts w:asciiTheme="minorHAnsi" w:hAnsiTheme="minorHAnsi" w:cstheme="minorHAnsi"/>
        </w:rPr>
        <w:t>percorso riabilitativo, studiato in base alle necessità specifiche</w:t>
      </w:r>
      <w:r w:rsidR="005661C2" w:rsidRPr="002001B1">
        <w:rPr>
          <w:rFonts w:asciiTheme="minorHAnsi" w:hAnsiTheme="minorHAnsi" w:cstheme="minorHAnsi"/>
        </w:rPr>
        <w:t xml:space="preserve"> della persona</w:t>
      </w:r>
      <w:r w:rsidR="00411A5D" w:rsidRPr="002001B1">
        <w:rPr>
          <w:rFonts w:asciiTheme="minorHAnsi" w:hAnsiTheme="minorHAnsi" w:cstheme="minorHAnsi"/>
        </w:rPr>
        <w:t xml:space="preserve">. Ad esso si affiancano le sedute di </w:t>
      </w:r>
      <w:r w:rsidR="00411A5D" w:rsidRPr="002001B1">
        <w:rPr>
          <w:rFonts w:asciiTheme="minorHAnsi" w:hAnsiTheme="minorHAnsi" w:cstheme="minorHAnsi"/>
          <w:b/>
          <w:bCs/>
        </w:rPr>
        <w:t>riabilitazione in acqua</w:t>
      </w:r>
      <w:r w:rsidR="0021222A" w:rsidRPr="002001B1">
        <w:rPr>
          <w:rFonts w:asciiTheme="minorHAnsi" w:hAnsiTheme="minorHAnsi" w:cstheme="minorHAnsi"/>
        </w:rPr>
        <w:t xml:space="preserve"> che,</w:t>
      </w:r>
      <w:r w:rsidR="00411A5D" w:rsidRPr="002001B1">
        <w:rPr>
          <w:rFonts w:asciiTheme="minorHAnsi" w:hAnsiTheme="minorHAnsi" w:cstheme="minorHAnsi"/>
        </w:rPr>
        <w:t xml:space="preserve"> grazie alle </w:t>
      </w:r>
      <w:r w:rsidR="00526BA3" w:rsidRPr="002001B1">
        <w:rPr>
          <w:rFonts w:asciiTheme="minorHAnsi" w:hAnsiTheme="minorHAnsi" w:cstheme="minorHAnsi"/>
        </w:rPr>
        <w:t xml:space="preserve">sue </w:t>
      </w:r>
      <w:r w:rsidR="00411A5D" w:rsidRPr="002001B1">
        <w:rPr>
          <w:rFonts w:asciiTheme="minorHAnsi" w:hAnsiTheme="minorHAnsi" w:cstheme="minorHAnsi"/>
        </w:rPr>
        <w:t>proprietà terapeutiche</w:t>
      </w:r>
      <w:r w:rsidR="0021222A" w:rsidRPr="002001B1">
        <w:rPr>
          <w:rFonts w:asciiTheme="minorHAnsi" w:hAnsiTheme="minorHAnsi" w:cstheme="minorHAnsi"/>
        </w:rPr>
        <w:t>,</w:t>
      </w:r>
      <w:r w:rsidR="00411A5D" w:rsidRPr="002001B1">
        <w:rPr>
          <w:rFonts w:asciiTheme="minorHAnsi" w:hAnsiTheme="minorHAnsi" w:cstheme="minorHAnsi"/>
        </w:rPr>
        <w:t xml:space="preserve"> permettono di migliorare la mobilità in modo sicuro ed efficace.</w:t>
      </w:r>
      <w:r w:rsidR="00411A5D" w:rsidRPr="002001B1">
        <w:rPr>
          <w:rFonts w:asciiTheme="minorHAnsi" w:hAnsiTheme="minorHAnsi" w:cstheme="minorHAnsi"/>
        </w:rPr>
        <w:br/>
        <w:t xml:space="preserve">Inoltre, mette a disposizione </w:t>
      </w:r>
      <w:r w:rsidR="00411A5D" w:rsidRPr="002001B1">
        <w:rPr>
          <w:rFonts w:asciiTheme="minorHAnsi" w:hAnsiTheme="minorHAnsi" w:cstheme="minorHAnsi"/>
          <w:b/>
          <w:bCs/>
        </w:rPr>
        <w:t>consulenze specialistiche in pneumologia e cardiologia</w:t>
      </w:r>
      <w:r w:rsidR="00411A5D" w:rsidRPr="002001B1">
        <w:rPr>
          <w:rFonts w:asciiTheme="minorHAnsi" w:hAnsiTheme="minorHAnsi" w:cstheme="minorHAnsi"/>
        </w:rPr>
        <w:t xml:space="preserve"> per monitorare e gestire al meglio le problematiche respiratorie e cardiache legate alle malattie </w:t>
      </w:r>
      <w:r w:rsidR="00411A5D" w:rsidRPr="002001B1">
        <w:rPr>
          <w:rFonts w:asciiTheme="minorHAnsi" w:hAnsiTheme="minorHAnsi" w:cstheme="minorHAnsi"/>
        </w:rPr>
        <w:lastRenderedPageBreak/>
        <w:t xml:space="preserve">neuromuscolari. Infine, offre un supporto per la </w:t>
      </w:r>
      <w:r w:rsidR="00411A5D" w:rsidRPr="002001B1">
        <w:rPr>
          <w:rFonts w:asciiTheme="minorHAnsi" w:hAnsiTheme="minorHAnsi" w:cstheme="minorHAnsi"/>
          <w:b/>
          <w:bCs/>
        </w:rPr>
        <w:t>riabilitazione respiratoria</w:t>
      </w:r>
      <w:r w:rsidR="00411A5D" w:rsidRPr="002001B1">
        <w:rPr>
          <w:rFonts w:asciiTheme="minorHAnsi" w:hAnsiTheme="minorHAnsi" w:cstheme="minorHAnsi"/>
        </w:rPr>
        <w:t>, che include ossigenoterapia, ventilazione meccanica e un corretto utilizzo delle protesi respiratorie</w:t>
      </w:r>
      <w:r w:rsidR="005661C2" w:rsidRPr="002001B1">
        <w:rPr>
          <w:rFonts w:asciiTheme="minorHAnsi" w:hAnsiTheme="minorHAnsi" w:cstheme="minorHAnsi"/>
        </w:rPr>
        <w:t>.</w:t>
      </w:r>
      <w:r w:rsidR="002001B1" w:rsidRPr="002001B1">
        <w:rPr>
          <w:rFonts w:asciiTheme="minorHAnsi" w:hAnsiTheme="minorHAnsi" w:cstheme="minorHAnsi"/>
        </w:rPr>
        <w:t xml:space="preserve"> </w:t>
      </w:r>
      <w:r w:rsidR="00286409">
        <w:rPr>
          <w:rFonts w:asciiTheme="minorHAnsi" w:hAnsiTheme="minorHAnsi" w:cstheme="minorHAnsi"/>
        </w:rPr>
        <w:t xml:space="preserve">In queste attività è </w:t>
      </w:r>
      <w:r w:rsidR="002001B1" w:rsidRPr="002001B1">
        <w:rPr>
          <w:rFonts w:asciiTheme="minorHAnsi" w:hAnsiTheme="minorHAnsi" w:cstheme="minorHAnsi"/>
        </w:rPr>
        <w:t>previsto il coinvolgimento di 150 persone, tra persone con disabilità e famiglie.</w:t>
      </w:r>
    </w:p>
    <w:p w14:paraId="2540DC16" w14:textId="2ED32795" w:rsidR="00BE4C21" w:rsidRPr="002001B1" w:rsidRDefault="00BE4C21" w:rsidP="00400E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Entrambi i progetti sono finanziati dalla Regione Veneto con risorse statali del Ministero del Lavoro e delle Politiche Sociali.</w:t>
      </w:r>
    </w:p>
    <w:p w14:paraId="049FDB55" w14:textId="72787808" w:rsidR="00390A72" w:rsidRPr="002001B1" w:rsidRDefault="00390A72" w:rsidP="00094F6F">
      <w:pPr>
        <w:rPr>
          <w:rFonts w:asciiTheme="minorHAnsi" w:hAnsiTheme="minorHAnsi" w:cstheme="minorHAnsi"/>
        </w:rPr>
      </w:pPr>
    </w:p>
    <w:p w14:paraId="75088703" w14:textId="07113203" w:rsidR="00373782" w:rsidRPr="002001B1" w:rsidRDefault="00526BA3" w:rsidP="00373782">
      <w:pPr>
        <w:rPr>
          <w:rFonts w:asciiTheme="minorHAnsi" w:hAnsiTheme="minorHAnsi" w:cstheme="minorHAnsi"/>
        </w:rPr>
      </w:pPr>
      <w:r w:rsidRPr="00BF23C8">
        <w:rPr>
          <w:rFonts w:asciiTheme="minorHAnsi" w:hAnsiTheme="minorHAnsi" w:cstheme="minorHAnsi"/>
          <w:b/>
          <w:bCs/>
        </w:rPr>
        <w:t xml:space="preserve">Questi </w:t>
      </w:r>
      <w:r w:rsidR="004A6A51" w:rsidRPr="00BF23C8">
        <w:rPr>
          <w:rFonts w:asciiTheme="minorHAnsi" w:hAnsiTheme="minorHAnsi" w:cstheme="minorHAnsi"/>
          <w:b/>
          <w:bCs/>
        </w:rPr>
        <w:t xml:space="preserve">e molti altri progetti </w:t>
      </w:r>
      <w:r w:rsidRPr="00BF23C8">
        <w:rPr>
          <w:rFonts w:asciiTheme="minorHAnsi" w:hAnsiTheme="minorHAnsi" w:cstheme="minorHAnsi"/>
          <w:b/>
          <w:bCs/>
        </w:rPr>
        <w:t>sono possibili grazie al sostegno concreto dei soci UILDM.</w:t>
      </w:r>
      <w:r w:rsidRPr="002001B1">
        <w:rPr>
          <w:rFonts w:asciiTheme="minorHAnsi" w:hAnsiTheme="minorHAnsi" w:cstheme="minorHAnsi"/>
        </w:rPr>
        <w:br/>
      </w:r>
      <w:r w:rsidR="00286409">
        <w:rPr>
          <w:rFonts w:asciiTheme="minorHAnsi" w:hAnsiTheme="minorHAnsi" w:cstheme="minorHAnsi"/>
        </w:rPr>
        <w:br/>
      </w:r>
      <w:r w:rsidR="00995F74">
        <w:rPr>
          <w:rFonts w:asciiTheme="minorHAnsi" w:hAnsiTheme="minorHAnsi" w:cstheme="minorHAnsi"/>
        </w:rPr>
        <w:t>Per diventare socio</w:t>
      </w:r>
      <w:r w:rsidR="00373782" w:rsidRPr="002001B1">
        <w:rPr>
          <w:rFonts w:asciiTheme="minorHAnsi" w:hAnsiTheme="minorHAnsi" w:cstheme="minorHAnsi"/>
        </w:rPr>
        <w:t xml:space="preserve"> UILDM </w:t>
      </w:r>
      <w:r w:rsidR="00643033" w:rsidRPr="002001B1">
        <w:rPr>
          <w:rFonts w:asciiTheme="minorHAnsi" w:hAnsiTheme="minorHAnsi" w:cstheme="minorHAnsi"/>
        </w:rPr>
        <w:t xml:space="preserve">contatta la Sezione più vicina a casa tua: </w:t>
      </w:r>
      <w:hyperlink r:id="rId7" w:history="1">
        <w:r w:rsidR="00643033" w:rsidRPr="002001B1">
          <w:rPr>
            <w:rStyle w:val="Collegamentoipertestuale"/>
            <w:rFonts w:asciiTheme="minorHAnsi" w:hAnsiTheme="minorHAnsi" w:cstheme="minorHAnsi"/>
          </w:rPr>
          <w:t>https://www.uildm.org/categories/sezioni-locali</w:t>
        </w:r>
      </w:hyperlink>
      <w:r w:rsidRPr="002001B1">
        <w:rPr>
          <w:rFonts w:asciiTheme="minorHAnsi" w:hAnsiTheme="minorHAnsi" w:cstheme="minorHAnsi"/>
        </w:rPr>
        <w:t>.</w:t>
      </w:r>
    </w:p>
    <w:p w14:paraId="72D50E12" w14:textId="348AFDB9" w:rsidR="00643033" w:rsidRDefault="00643033" w:rsidP="00373782">
      <w:pPr>
        <w:rPr>
          <w:rFonts w:asciiTheme="minorHAnsi" w:hAnsiTheme="minorHAnsi" w:cstheme="minorHAnsi"/>
        </w:rPr>
      </w:pPr>
      <w:r w:rsidRPr="002001B1">
        <w:rPr>
          <w:rFonts w:asciiTheme="minorHAnsi" w:hAnsiTheme="minorHAnsi" w:cstheme="minorHAnsi"/>
        </w:rPr>
        <w:t>Diventerai parte attiva di una rete che lavora per garantire diritti e opportunità a chi affronta ogni giorno una malattia neuromuscolare.</w:t>
      </w:r>
    </w:p>
    <w:p w14:paraId="27BB12DB" w14:textId="77777777" w:rsidR="004C2205" w:rsidRDefault="004C2205" w:rsidP="00373782">
      <w:pPr>
        <w:rPr>
          <w:rFonts w:asciiTheme="minorHAnsi" w:hAnsiTheme="minorHAnsi" w:cstheme="minorHAnsi"/>
        </w:rPr>
      </w:pPr>
    </w:p>
    <w:p w14:paraId="7A4C893F" w14:textId="5A131B3B" w:rsidR="004C2205" w:rsidRPr="00BE4C21" w:rsidRDefault="004C2205" w:rsidP="00373782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E4C21">
        <w:rPr>
          <w:rFonts w:asciiTheme="minorHAnsi" w:hAnsiTheme="minorHAnsi" w:cstheme="minorHAnsi"/>
          <w:b/>
          <w:bCs/>
          <w:i/>
          <w:iCs/>
          <w:sz w:val="22"/>
          <w:szCs w:val="22"/>
        </w:rPr>
        <w:t>Le malattie neuromuscolari in Italia – alcuni dati</w:t>
      </w:r>
    </w:p>
    <w:p w14:paraId="379580A3" w14:textId="77777777" w:rsidR="004C2205" w:rsidRPr="00BE4C21" w:rsidRDefault="004C2205" w:rsidP="004C2205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BE4C21">
        <w:rPr>
          <w:rFonts w:asciiTheme="minorHAnsi" w:hAnsiTheme="minorHAnsi" w:cstheme="minorHAnsi"/>
          <w:i/>
          <w:iCs/>
          <w:sz w:val="22"/>
          <w:szCs w:val="22"/>
        </w:rPr>
        <w:t>In Italia le </w:t>
      </w:r>
      <w:r w:rsidRPr="00BE4C2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malattie neuromuscolari </w:t>
      </w:r>
      <w:r w:rsidRPr="00BE4C21">
        <w:rPr>
          <w:rFonts w:asciiTheme="minorHAnsi" w:hAnsiTheme="minorHAnsi" w:cstheme="minorHAnsi"/>
          <w:i/>
          <w:iCs/>
          <w:sz w:val="22"/>
          <w:szCs w:val="22"/>
        </w:rPr>
        <w:t>rappresentano un insieme di circa </w:t>
      </w:r>
      <w:r w:rsidRPr="00BE4C21">
        <w:rPr>
          <w:rFonts w:asciiTheme="minorHAnsi" w:hAnsiTheme="minorHAnsi" w:cstheme="minorHAnsi"/>
          <w:b/>
          <w:bCs/>
          <w:i/>
          <w:iCs/>
          <w:sz w:val="22"/>
          <w:szCs w:val="22"/>
        </w:rPr>
        <w:t>200 patologie ereditarie di origine genetica</w:t>
      </w:r>
      <w:r w:rsidRPr="00BE4C21">
        <w:rPr>
          <w:rFonts w:asciiTheme="minorHAnsi" w:hAnsiTheme="minorHAnsi" w:cstheme="minorHAnsi"/>
          <w:i/>
          <w:iCs/>
          <w:sz w:val="22"/>
          <w:szCs w:val="22"/>
        </w:rPr>
        <w:t>, che colpiscono complessivamente </w:t>
      </w:r>
      <w:r w:rsidRPr="00BE4C21">
        <w:rPr>
          <w:rFonts w:asciiTheme="minorHAnsi" w:hAnsiTheme="minorHAnsi" w:cstheme="minorHAnsi"/>
          <w:b/>
          <w:bCs/>
          <w:i/>
          <w:iCs/>
          <w:sz w:val="22"/>
          <w:szCs w:val="22"/>
        </w:rPr>
        <w:t>circa 40.000 persone</w:t>
      </w:r>
      <w:r w:rsidRPr="00BE4C21">
        <w:rPr>
          <w:rFonts w:asciiTheme="minorHAnsi" w:hAnsiTheme="minorHAnsi" w:cstheme="minorHAnsi"/>
          <w:i/>
          <w:iCs/>
          <w:sz w:val="22"/>
          <w:szCs w:val="22"/>
        </w:rPr>
        <w:t>. Tra queste, le </w:t>
      </w:r>
      <w:r w:rsidRPr="00BE4C21">
        <w:rPr>
          <w:rFonts w:asciiTheme="minorHAnsi" w:hAnsiTheme="minorHAnsi" w:cstheme="minorHAnsi"/>
          <w:b/>
          <w:bCs/>
          <w:i/>
          <w:iCs/>
          <w:sz w:val="22"/>
          <w:szCs w:val="22"/>
        </w:rPr>
        <w:t>distrofie muscolari</w:t>
      </w:r>
      <w:r w:rsidRPr="00BE4C21">
        <w:rPr>
          <w:rFonts w:asciiTheme="minorHAnsi" w:hAnsiTheme="minorHAnsi" w:cstheme="minorHAnsi"/>
          <w:i/>
          <w:iCs/>
          <w:sz w:val="22"/>
          <w:szCs w:val="22"/>
        </w:rPr>
        <w:t> sono tra le più diffuse, con </w:t>
      </w:r>
      <w:r w:rsidRPr="00BE4C21">
        <w:rPr>
          <w:rFonts w:asciiTheme="minorHAnsi" w:hAnsiTheme="minorHAnsi" w:cstheme="minorHAnsi"/>
          <w:b/>
          <w:bCs/>
          <w:i/>
          <w:iCs/>
          <w:sz w:val="22"/>
          <w:szCs w:val="22"/>
        </w:rPr>
        <w:t>oltre 80 forme diverse</w:t>
      </w:r>
      <w:r w:rsidRPr="00BE4C21">
        <w:rPr>
          <w:rFonts w:asciiTheme="minorHAnsi" w:hAnsiTheme="minorHAnsi" w:cstheme="minorHAnsi"/>
          <w:i/>
          <w:iCs/>
          <w:sz w:val="22"/>
          <w:szCs w:val="22"/>
        </w:rPr>
        <w:t> che coinvolgono </w:t>
      </w:r>
      <w:r w:rsidRPr="00BE4C21">
        <w:rPr>
          <w:rFonts w:asciiTheme="minorHAnsi" w:hAnsiTheme="minorHAnsi" w:cstheme="minorHAnsi"/>
          <w:b/>
          <w:bCs/>
          <w:i/>
          <w:iCs/>
          <w:sz w:val="22"/>
          <w:szCs w:val="22"/>
        </w:rPr>
        <w:t>circa 20.000 persone</w:t>
      </w:r>
      <w:r w:rsidRPr="00BE4C21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</w:p>
    <w:p w14:paraId="7D74B25F" w14:textId="0FDABF62" w:rsidR="004C2205" w:rsidRPr="00BE4C21" w:rsidRDefault="004C2205" w:rsidP="004C2205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BE4C21">
        <w:rPr>
          <w:rFonts w:asciiTheme="minorHAnsi" w:hAnsiTheme="minorHAnsi" w:cstheme="minorHAnsi"/>
          <w:i/>
          <w:iCs/>
          <w:sz w:val="22"/>
          <w:szCs w:val="22"/>
        </w:rPr>
        <w:t>Trattandosi di malattie degenerative che conducono alla perdita di forza muscolare e di autonomia, e per le quali non esiste una cura, emerge la necessità mantenere la mobilità attraverso la riabilitazione neuromotoria e respiratoria e l’adozione di stili di vita che promuovano il benessere fisico e mentale.</w:t>
      </w:r>
    </w:p>
    <w:bookmarkEnd w:id="0"/>
    <w:p w14:paraId="0ED5149E" w14:textId="77777777" w:rsidR="00984E82" w:rsidRPr="00B057CF" w:rsidRDefault="00984E82" w:rsidP="00984E82">
      <w:pPr>
        <w:pStyle w:val="NormaleWeb"/>
        <w:spacing w:before="0" w:after="0"/>
        <w:rPr>
          <w:rStyle w:val="Enfasigrassetto"/>
          <w:rFonts w:asciiTheme="minorHAnsi" w:hAnsiTheme="minorHAnsi" w:cstheme="minorHAnsi"/>
          <w:b w:val="0"/>
          <w:iCs/>
          <w:color w:val="000000"/>
        </w:rPr>
      </w:pPr>
    </w:p>
    <w:p w14:paraId="5ED2E77C" w14:textId="77777777" w:rsidR="00264A77" w:rsidRDefault="00264A77" w:rsidP="00984E82">
      <w:pPr>
        <w:pStyle w:val="NormaleWeb"/>
        <w:shd w:val="clear" w:color="auto" w:fill="FFFFFF"/>
        <w:spacing w:before="0" w:after="0" w:line="238" w:lineRule="atLeast"/>
        <w:rPr>
          <w:rStyle w:val="Enfasigrassetto"/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1F84A2DA" w14:textId="17F2F5F8" w:rsidR="00984E82" w:rsidRPr="00C419D1" w:rsidRDefault="00984E82" w:rsidP="00984E82">
      <w:pPr>
        <w:pStyle w:val="NormaleWeb"/>
        <w:shd w:val="clear" w:color="auto" w:fill="FFFFFF"/>
        <w:spacing w:before="0" w:after="0" w:line="238" w:lineRule="atLeast"/>
        <w:rPr>
          <w:sz w:val="20"/>
          <w:szCs w:val="20"/>
        </w:rPr>
      </w:pPr>
      <w:r w:rsidRPr="00C419D1">
        <w:rPr>
          <w:rStyle w:val="Enfasigrassetto"/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UILDM </w:t>
      </w:r>
      <w:r w:rsidRPr="00C419D1">
        <w:rPr>
          <w:rStyle w:val="Enfasicorsivo"/>
          <w:rFonts w:asciiTheme="minorHAnsi" w:hAnsiTheme="minorHAnsi" w:cstheme="minorHAnsi"/>
          <w:color w:val="000000"/>
          <w:sz w:val="20"/>
          <w:szCs w:val="20"/>
        </w:rPr>
        <w:t>nasce nel 1961 con l’obiettivo di promuovere l'inclusione sociale delle persone con disabilità, attraverso l'abbattimento di ogni tipo di barriera, e sostenere la ricerca scientifica e l'informazione sulle distrofie e le altre malattie neuromuscolari. Ha una presenza capillare sul territorio grazie alle 6</w:t>
      </w:r>
      <w:r>
        <w:rPr>
          <w:rStyle w:val="Enfasicorsivo"/>
          <w:rFonts w:asciiTheme="minorHAnsi" w:hAnsiTheme="minorHAnsi" w:cstheme="minorHAnsi"/>
          <w:color w:val="000000"/>
          <w:sz w:val="20"/>
          <w:szCs w:val="20"/>
        </w:rPr>
        <w:t>5</w:t>
      </w:r>
      <w:r w:rsidRPr="00C419D1">
        <w:rPr>
          <w:rStyle w:val="Enfasicorsivo"/>
          <w:rFonts w:asciiTheme="minorHAnsi" w:hAnsiTheme="minorHAnsi" w:cstheme="minorHAnsi"/>
          <w:color w:val="000000"/>
          <w:sz w:val="20"/>
          <w:szCs w:val="20"/>
        </w:rPr>
        <w:t xml:space="preserve"> Sezioni locali, i 3.000 volontari e i 10.000 soci, che sono punto di riferimento per circa 30.000 persone. UILDM svolge un importante lavoro in ambito sociale e di assistenza medico-riabilitativa ad ampio raggio, gestendo anche centri ambulatoriali di riabilitazione, prevenzione e ricerca, in stretta collaborazione con le strutture universitarie e socio-sanitarie.</w:t>
      </w:r>
    </w:p>
    <w:p w14:paraId="3E685A8A" w14:textId="77777777" w:rsidR="00984E82" w:rsidRDefault="00984E82" w:rsidP="00984E82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446635B3" w14:textId="77777777" w:rsidR="00984E82" w:rsidRDefault="00984E82" w:rsidP="00984E82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2026FE81" w14:textId="77777777" w:rsidR="00984E82" w:rsidRPr="004E1091" w:rsidRDefault="00984E82" w:rsidP="00984E82">
      <w:pPr>
        <w:rPr>
          <w:rFonts w:asciiTheme="minorHAnsi" w:hAnsiTheme="minorHAnsi" w:cstheme="minorHAnsi"/>
          <w:sz w:val="22"/>
          <w:szCs w:val="22"/>
        </w:rPr>
      </w:pPr>
      <w:r w:rsidRPr="004E1091">
        <w:rPr>
          <w:rFonts w:asciiTheme="minorHAnsi" w:hAnsiTheme="minorHAnsi" w:cstheme="minorHAnsi"/>
          <w:sz w:val="22"/>
          <w:szCs w:val="22"/>
          <w:u w:val="single"/>
        </w:rPr>
        <w:t>Ufficio stampa UILDM</w:t>
      </w:r>
      <w:r w:rsidRPr="004E1091">
        <w:rPr>
          <w:rFonts w:asciiTheme="minorHAnsi" w:hAnsiTheme="minorHAnsi" w:cstheme="minorHAnsi"/>
          <w:sz w:val="22"/>
          <w:szCs w:val="22"/>
        </w:rPr>
        <w:br/>
        <w:t>Alessandra Piva e Chiara Santato</w:t>
      </w:r>
      <w:r w:rsidRPr="004E1091">
        <w:rPr>
          <w:rFonts w:asciiTheme="minorHAnsi" w:hAnsiTheme="minorHAnsi" w:cstheme="minorHAnsi"/>
          <w:sz w:val="22"/>
          <w:szCs w:val="22"/>
        </w:rPr>
        <w:br/>
      </w:r>
      <w:hyperlink r:id="rId8" w:tgtFrame="_blank" w:history="1">
        <w:r w:rsidRPr="004E1091">
          <w:rPr>
            <w:rStyle w:val="Collegamentoipertestuale"/>
            <w:rFonts w:asciiTheme="minorHAnsi" w:hAnsiTheme="minorHAnsi" w:cstheme="minorHAnsi"/>
            <w:sz w:val="22"/>
            <w:szCs w:val="22"/>
          </w:rPr>
          <w:t>uildmcomunicazione@uildm.it</w:t>
        </w:r>
      </w:hyperlink>
      <w:r w:rsidRPr="004E1091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049/8021001 </w:t>
      </w:r>
      <w:proofErr w:type="spellStart"/>
      <w:r>
        <w:rPr>
          <w:rFonts w:asciiTheme="minorHAnsi" w:hAnsiTheme="minorHAnsi" w:cstheme="minorHAnsi"/>
          <w:sz w:val="22"/>
          <w:szCs w:val="22"/>
        </w:rPr>
        <w:t>int</w:t>
      </w:r>
      <w:proofErr w:type="spellEnd"/>
      <w:r>
        <w:rPr>
          <w:rFonts w:asciiTheme="minorHAnsi" w:hAnsiTheme="minorHAnsi" w:cstheme="minorHAnsi"/>
          <w:sz w:val="22"/>
          <w:szCs w:val="22"/>
        </w:rPr>
        <w:t>. 2</w:t>
      </w:r>
    </w:p>
    <w:p w14:paraId="4E257FFC" w14:textId="4B6FD164" w:rsidR="003222C8" w:rsidRPr="00580AE2" w:rsidRDefault="00643033" w:rsidP="00580AE2">
      <w:pPr>
        <w:pStyle w:val="p1"/>
        <w:jc w:val="both"/>
        <w:rPr>
          <w:rStyle w:val="Enfasigrassetto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0BE71E" wp14:editId="1091FBA6">
                <wp:simplePos x="0" y="0"/>
                <wp:positionH relativeFrom="column">
                  <wp:posOffset>22225</wp:posOffset>
                </wp:positionH>
                <wp:positionV relativeFrom="paragraph">
                  <wp:posOffset>35560</wp:posOffset>
                </wp:positionV>
                <wp:extent cx="6238875" cy="45085"/>
                <wp:effectExtent l="0" t="1270" r="635" b="1270"/>
                <wp:wrapNone/>
                <wp:docPr id="600607550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450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56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E90E0" id="Rettangolo 8" o:spid="_x0000_s1026" style="position:absolute;margin-left:1.75pt;margin-top:2.8pt;width:491.25pt;height: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" fillcolor="#00b050" stroked="f" strokecolor="#3465a4" strokeweight=".71mm">
                <v:stroke joinstyle="round"/>
              </v:rect>
            </w:pict>
          </mc:Fallback>
        </mc:AlternateContent>
      </w:r>
    </w:p>
    <w:p w14:paraId="0FABC0B0" w14:textId="77777777" w:rsidR="005A00E8" w:rsidRDefault="005A00E8">
      <w:pPr>
        <w:pStyle w:val="p1"/>
        <w:jc w:val="both"/>
      </w:pPr>
    </w:p>
    <w:sectPr w:rsidR="005A00E8" w:rsidSect="00792C45">
      <w:headerReference w:type="default" r:id="rId9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1B3A6" w14:textId="77777777" w:rsidR="00747BA7" w:rsidRDefault="00747BA7">
      <w:r>
        <w:separator/>
      </w:r>
    </w:p>
  </w:endnote>
  <w:endnote w:type="continuationSeparator" w:id="0">
    <w:p w14:paraId="4A479732" w14:textId="77777777" w:rsidR="00747BA7" w:rsidRDefault="0074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63591" w14:textId="77777777" w:rsidR="00747BA7" w:rsidRDefault="00747BA7">
      <w:r>
        <w:separator/>
      </w:r>
    </w:p>
  </w:footnote>
  <w:footnote w:type="continuationSeparator" w:id="0">
    <w:p w14:paraId="4674276A" w14:textId="77777777" w:rsidR="00747BA7" w:rsidRDefault="00747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8909D" w14:textId="079DBF73" w:rsidR="005A00E8" w:rsidRDefault="009A5729">
    <w:pPr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noProof/>
        <w:sz w:val="20"/>
        <w:szCs w:val="20"/>
      </w:rPr>
      <w:drawing>
        <wp:anchor distT="0" distB="6350" distL="114300" distR="114300" simplePos="0" relativeHeight="251658752" behindDoc="1" locked="0" layoutInCell="1" allowOverlap="1" wp14:anchorId="78493E62" wp14:editId="6BB0BA91">
          <wp:simplePos x="0" y="0"/>
          <wp:positionH relativeFrom="margin">
            <wp:posOffset>4404360</wp:posOffset>
          </wp:positionH>
          <wp:positionV relativeFrom="margin">
            <wp:posOffset>-734695</wp:posOffset>
          </wp:positionV>
          <wp:extent cx="2141855" cy="53911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1855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0E0CFBE" w14:textId="77777777" w:rsidR="005A00E8" w:rsidRDefault="005A00E8">
    <w:pPr>
      <w:rPr>
        <w:rFonts w:ascii="Century Gothic" w:hAnsi="Century Gothic"/>
        <w:i/>
        <w:sz w:val="20"/>
        <w:szCs w:val="20"/>
      </w:rPr>
    </w:pPr>
  </w:p>
  <w:p w14:paraId="7B8E9DD6" w14:textId="092F01B3" w:rsidR="005A00E8" w:rsidRDefault="00643033">
    <w:pPr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B818CB" wp14:editId="15CA33B9">
              <wp:simplePos x="0" y="0"/>
              <wp:positionH relativeFrom="column">
                <wp:posOffset>49530</wp:posOffset>
              </wp:positionH>
              <wp:positionV relativeFrom="paragraph">
                <wp:posOffset>83185</wp:posOffset>
              </wp:positionV>
              <wp:extent cx="4324350" cy="47625"/>
              <wp:effectExtent l="0" t="0" r="1905" b="3810"/>
              <wp:wrapNone/>
              <wp:docPr id="2092489249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4324350" cy="4762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560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B3B5A1" id="Rettangolo 4" o:spid="_x0000_s1026" style="position:absolute;margin-left:3.9pt;margin-top:6.55pt;width:340.5pt;height:3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" fillcolor="#00b050" stroked="f" strokecolor="#3465a4" strokeweight=".71mm">
              <v:stroke joinstyle="round"/>
            </v:rect>
          </w:pict>
        </mc:Fallback>
      </mc:AlternateContent>
    </w:r>
  </w:p>
  <w:p w14:paraId="294A17A6" w14:textId="77777777" w:rsidR="005A00E8" w:rsidRDefault="001675EC">
    <w:pPr>
      <w:pStyle w:val="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04163"/>
    <w:multiLevelType w:val="multilevel"/>
    <w:tmpl w:val="7C94B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0C074D"/>
    <w:multiLevelType w:val="hybridMultilevel"/>
    <w:tmpl w:val="9E2ED38A"/>
    <w:lvl w:ilvl="0" w:tplc="693448FE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1707C"/>
    <w:multiLevelType w:val="multilevel"/>
    <w:tmpl w:val="0B74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D46C3E"/>
    <w:multiLevelType w:val="hybridMultilevel"/>
    <w:tmpl w:val="8188E6B8"/>
    <w:lvl w:ilvl="0" w:tplc="61A0A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F39F4"/>
    <w:multiLevelType w:val="multilevel"/>
    <w:tmpl w:val="2B6AE396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num w:numId="1" w16cid:durableId="945190970">
    <w:abstractNumId w:val="3"/>
  </w:num>
  <w:num w:numId="2" w16cid:durableId="188029972">
    <w:abstractNumId w:val="1"/>
  </w:num>
  <w:num w:numId="3" w16cid:durableId="1375621529">
    <w:abstractNumId w:val="4"/>
  </w:num>
  <w:num w:numId="4" w16cid:durableId="417409767">
    <w:abstractNumId w:val="2"/>
  </w:num>
  <w:num w:numId="5" w16cid:durableId="1492479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E8"/>
    <w:rsid w:val="00000CC1"/>
    <w:rsid w:val="000073C0"/>
    <w:rsid w:val="000105A8"/>
    <w:rsid w:val="0002558C"/>
    <w:rsid w:val="00044499"/>
    <w:rsid w:val="000516D5"/>
    <w:rsid w:val="00092476"/>
    <w:rsid w:val="00094F6F"/>
    <w:rsid w:val="000A23B6"/>
    <w:rsid w:val="000E782C"/>
    <w:rsid w:val="00155E36"/>
    <w:rsid w:val="001619DE"/>
    <w:rsid w:val="001675EC"/>
    <w:rsid w:val="001948EF"/>
    <w:rsid w:val="0019548A"/>
    <w:rsid w:val="001A16E2"/>
    <w:rsid w:val="001C1F1E"/>
    <w:rsid w:val="001C22B4"/>
    <w:rsid w:val="001C571E"/>
    <w:rsid w:val="001D2CA9"/>
    <w:rsid w:val="002001B1"/>
    <w:rsid w:val="0021222A"/>
    <w:rsid w:val="00240519"/>
    <w:rsid w:val="00242083"/>
    <w:rsid w:val="002431EC"/>
    <w:rsid w:val="0025049C"/>
    <w:rsid w:val="00252168"/>
    <w:rsid w:val="00264A77"/>
    <w:rsid w:val="0027121A"/>
    <w:rsid w:val="00283F8F"/>
    <w:rsid w:val="00286409"/>
    <w:rsid w:val="00287B42"/>
    <w:rsid w:val="00292CF0"/>
    <w:rsid w:val="002C4C03"/>
    <w:rsid w:val="002D7DB7"/>
    <w:rsid w:val="002E56B6"/>
    <w:rsid w:val="002F192F"/>
    <w:rsid w:val="003222C8"/>
    <w:rsid w:val="00334520"/>
    <w:rsid w:val="00371EFB"/>
    <w:rsid w:val="00373782"/>
    <w:rsid w:val="00374BAD"/>
    <w:rsid w:val="00384B79"/>
    <w:rsid w:val="00390A72"/>
    <w:rsid w:val="003A0036"/>
    <w:rsid w:val="003A141D"/>
    <w:rsid w:val="003A31FB"/>
    <w:rsid w:val="003B5C5B"/>
    <w:rsid w:val="003C3CDE"/>
    <w:rsid w:val="003D6233"/>
    <w:rsid w:val="003D7F0A"/>
    <w:rsid w:val="00400E7F"/>
    <w:rsid w:val="00411A5D"/>
    <w:rsid w:val="00417F6F"/>
    <w:rsid w:val="0044332F"/>
    <w:rsid w:val="00451A61"/>
    <w:rsid w:val="0048684E"/>
    <w:rsid w:val="004A6A51"/>
    <w:rsid w:val="004C2205"/>
    <w:rsid w:val="004E1091"/>
    <w:rsid w:val="004E159C"/>
    <w:rsid w:val="004E1737"/>
    <w:rsid w:val="004F3C2C"/>
    <w:rsid w:val="004F7EFB"/>
    <w:rsid w:val="00510286"/>
    <w:rsid w:val="00526BA3"/>
    <w:rsid w:val="00535BCA"/>
    <w:rsid w:val="00537192"/>
    <w:rsid w:val="0054569B"/>
    <w:rsid w:val="005661C2"/>
    <w:rsid w:val="00576BDF"/>
    <w:rsid w:val="00576DCD"/>
    <w:rsid w:val="00580AE2"/>
    <w:rsid w:val="005928F7"/>
    <w:rsid w:val="00593758"/>
    <w:rsid w:val="005A00E8"/>
    <w:rsid w:val="005A30A8"/>
    <w:rsid w:val="005D02E7"/>
    <w:rsid w:val="005F06D5"/>
    <w:rsid w:val="005F202D"/>
    <w:rsid w:val="00616040"/>
    <w:rsid w:val="00643033"/>
    <w:rsid w:val="00655568"/>
    <w:rsid w:val="006610F0"/>
    <w:rsid w:val="00672EB8"/>
    <w:rsid w:val="006908BD"/>
    <w:rsid w:val="006E4B75"/>
    <w:rsid w:val="007164D9"/>
    <w:rsid w:val="0073096E"/>
    <w:rsid w:val="00737360"/>
    <w:rsid w:val="00746536"/>
    <w:rsid w:val="00747BA7"/>
    <w:rsid w:val="007523E2"/>
    <w:rsid w:val="00772E85"/>
    <w:rsid w:val="00792C45"/>
    <w:rsid w:val="007A3172"/>
    <w:rsid w:val="007B3325"/>
    <w:rsid w:val="007C5C4B"/>
    <w:rsid w:val="007C678D"/>
    <w:rsid w:val="007D70BB"/>
    <w:rsid w:val="007F7405"/>
    <w:rsid w:val="00803E92"/>
    <w:rsid w:val="00803FB3"/>
    <w:rsid w:val="00821654"/>
    <w:rsid w:val="00841605"/>
    <w:rsid w:val="008429C2"/>
    <w:rsid w:val="008440C9"/>
    <w:rsid w:val="00846852"/>
    <w:rsid w:val="00881F73"/>
    <w:rsid w:val="008A44D9"/>
    <w:rsid w:val="008A45C5"/>
    <w:rsid w:val="008A4E7E"/>
    <w:rsid w:val="008B345A"/>
    <w:rsid w:val="008F3953"/>
    <w:rsid w:val="00915154"/>
    <w:rsid w:val="00923DC3"/>
    <w:rsid w:val="00930A44"/>
    <w:rsid w:val="00933875"/>
    <w:rsid w:val="00970154"/>
    <w:rsid w:val="009702EA"/>
    <w:rsid w:val="00975699"/>
    <w:rsid w:val="0098052E"/>
    <w:rsid w:val="00984E82"/>
    <w:rsid w:val="00995F74"/>
    <w:rsid w:val="009A5729"/>
    <w:rsid w:val="009B0F70"/>
    <w:rsid w:val="009C0FAF"/>
    <w:rsid w:val="009D343B"/>
    <w:rsid w:val="00A02C3F"/>
    <w:rsid w:val="00A147C0"/>
    <w:rsid w:val="00A1646B"/>
    <w:rsid w:val="00A16A08"/>
    <w:rsid w:val="00A214D9"/>
    <w:rsid w:val="00A26429"/>
    <w:rsid w:val="00A3673B"/>
    <w:rsid w:val="00A37767"/>
    <w:rsid w:val="00A41235"/>
    <w:rsid w:val="00A439A7"/>
    <w:rsid w:val="00A559CA"/>
    <w:rsid w:val="00A95649"/>
    <w:rsid w:val="00AB0921"/>
    <w:rsid w:val="00AE540C"/>
    <w:rsid w:val="00B057CF"/>
    <w:rsid w:val="00B0648D"/>
    <w:rsid w:val="00B275A5"/>
    <w:rsid w:val="00B40087"/>
    <w:rsid w:val="00B40835"/>
    <w:rsid w:val="00B472E0"/>
    <w:rsid w:val="00B576CA"/>
    <w:rsid w:val="00BB329C"/>
    <w:rsid w:val="00BD0313"/>
    <w:rsid w:val="00BE073C"/>
    <w:rsid w:val="00BE4C21"/>
    <w:rsid w:val="00BF23C8"/>
    <w:rsid w:val="00BF3554"/>
    <w:rsid w:val="00BF524D"/>
    <w:rsid w:val="00C071BC"/>
    <w:rsid w:val="00C20B91"/>
    <w:rsid w:val="00C223E6"/>
    <w:rsid w:val="00C33C83"/>
    <w:rsid w:val="00C378B7"/>
    <w:rsid w:val="00C419D1"/>
    <w:rsid w:val="00C54F4C"/>
    <w:rsid w:val="00C73E19"/>
    <w:rsid w:val="00CC0650"/>
    <w:rsid w:val="00CE441C"/>
    <w:rsid w:val="00CF223E"/>
    <w:rsid w:val="00CF4520"/>
    <w:rsid w:val="00D06BE6"/>
    <w:rsid w:val="00D2137D"/>
    <w:rsid w:val="00D23C05"/>
    <w:rsid w:val="00D252AC"/>
    <w:rsid w:val="00D6787B"/>
    <w:rsid w:val="00D91700"/>
    <w:rsid w:val="00D945D8"/>
    <w:rsid w:val="00DB6C1C"/>
    <w:rsid w:val="00DC5598"/>
    <w:rsid w:val="00E06742"/>
    <w:rsid w:val="00E16645"/>
    <w:rsid w:val="00E470F6"/>
    <w:rsid w:val="00E50126"/>
    <w:rsid w:val="00E521E7"/>
    <w:rsid w:val="00E53E24"/>
    <w:rsid w:val="00E9158C"/>
    <w:rsid w:val="00EB5137"/>
    <w:rsid w:val="00EE0842"/>
    <w:rsid w:val="00EE5D20"/>
    <w:rsid w:val="00F00575"/>
    <w:rsid w:val="00F0626C"/>
    <w:rsid w:val="00F32120"/>
    <w:rsid w:val="00F567F0"/>
    <w:rsid w:val="00FA4438"/>
    <w:rsid w:val="00FA523A"/>
    <w:rsid w:val="00FC2F4A"/>
    <w:rsid w:val="00FE000F"/>
    <w:rsid w:val="00FE2B49"/>
    <w:rsid w:val="00FF4EF5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8EDB9"/>
  <w15:docId w15:val="{15AD83E9-6021-4FD3-BDA8-B30A8AB8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2C45"/>
    <w:pPr>
      <w:overflowPunct w:val="0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792C45"/>
    <w:pPr>
      <w:keepNext/>
      <w:keepLines/>
      <w:spacing w:before="480" w:line="276" w:lineRule="auto"/>
      <w:outlineLvl w:val="0"/>
    </w:pPr>
    <w:rPr>
      <w:rFonts w:ascii="Cambria" w:hAnsi="Cambria" w:cs="Tahoma"/>
      <w:b/>
      <w:bCs/>
      <w:color w:val="365F91"/>
      <w:sz w:val="28"/>
      <w:szCs w:val="28"/>
      <w:lang w:eastAsia="en-US"/>
    </w:rPr>
  </w:style>
  <w:style w:type="paragraph" w:styleId="Titolo2">
    <w:name w:val="heading 2"/>
    <w:basedOn w:val="Normale"/>
    <w:qFormat/>
    <w:rsid w:val="00792C45"/>
    <w:pPr>
      <w:spacing w:before="280" w:after="280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qFormat/>
    <w:rsid w:val="00792C45"/>
    <w:pPr>
      <w:spacing w:before="280" w:after="280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33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qFormat/>
    <w:rsid w:val="00792C4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qFormat/>
    <w:rsid w:val="00792C4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792C45"/>
    <w:rPr>
      <w:b/>
      <w:bCs/>
    </w:rPr>
  </w:style>
  <w:style w:type="character" w:customStyle="1" w:styleId="apple-converted-space">
    <w:name w:val="apple-converted-space"/>
    <w:basedOn w:val="Carpredefinitoparagrafo"/>
    <w:qFormat/>
    <w:rsid w:val="00792C45"/>
  </w:style>
  <w:style w:type="character" w:customStyle="1" w:styleId="Enfasi">
    <w:name w:val="Enfasi"/>
    <w:basedOn w:val="Carpredefinitoparagrafo"/>
    <w:qFormat/>
    <w:rsid w:val="00792C45"/>
    <w:rPr>
      <w:i/>
      <w:iCs/>
    </w:rPr>
  </w:style>
  <w:style w:type="character" w:customStyle="1" w:styleId="TestofumettoCarattere">
    <w:name w:val="Testo fumetto Carattere"/>
    <w:basedOn w:val="Carpredefinitoparagrafo"/>
    <w:qFormat/>
    <w:rsid w:val="00792C45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rsid w:val="00792C45"/>
    <w:rPr>
      <w:color w:val="0000FF"/>
      <w:u w:val="single"/>
    </w:rPr>
  </w:style>
  <w:style w:type="character" w:customStyle="1" w:styleId="58cl">
    <w:name w:val="_58cl"/>
    <w:basedOn w:val="Carpredefinitoparagrafo"/>
    <w:qFormat/>
    <w:rsid w:val="00792C45"/>
  </w:style>
  <w:style w:type="character" w:customStyle="1" w:styleId="58cm">
    <w:name w:val="_58cm"/>
    <w:basedOn w:val="Carpredefinitoparagrafo"/>
    <w:qFormat/>
    <w:rsid w:val="00792C45"/>
  </w:style>
  <w:style w:type="character" w:customStyle="1" w:styleId="IntestazioneCarattere">
    <w:name w:val="Intestazione Carattere"/>
    <w:basedOn w:val="Carpredefinitoparagrafo"/>
    <w:qFormat/>
    <w:rsid w:val="00792C45"/>
  </w:style>
  <w:style w:type="character" w:customStyle="1" w:styleId="PidipaginaCarattere">
    <w:name w:val="Piè di pagina Carattere"/>
    <w:basedOn w:val="Carpredefinitoparagrafo"/>
    <w:qFormat/>
    <w:rsid w:val="00792C45"/>
  </w:style>
  <w:style w:type="character" w:customStyle="1" w:styleId="Titolo1Carattere">
    <w:name w:val="Titolo 1 Carattere"/>
    <w:basedOn w:val="Carpredefinitoparagrafo"/>
    <w:qFormat/>
    <w:rsid w:val="00792C45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ListLabel1">
    <w:name w:val="ListLabel 1"/>
    <w:qFormat/>
    <w:rsid w:val="00792C45"/>
    <w:rPr>
      <w:rFonts w:cs="Courier New"/>
    </w:rPr>
  </w:style>
  <w:style w:type="character" w:customStyle="1" w:styleId="ListLabel2">
    <w:name w:val="ListLabel 2"/>
    <w:qFormat/>
    <w:rsid w:val="00792C45"/>
    <w:rPr>
      <w:rFonts w:cs="Courier New"/>
    </w:rPr>
  </w:style>
  <w:style w:type="character" w:customStyle="1" w:styleId="ListLabel3">
    <w:name w:val="ListLabel 3"/>
    <w:qFormat/>
    <w:rsid w:val="00792C45"/>
    <w:rPr>
      <w:rFonts w:cs="Courier New"/>
    </w:rPr>
  </w:style>
  <w:style w:type="character" w:customStyle="1" w:styleId="ListLabel4">
    <w:name w:val="ListLabel 4"/>
    <w:qFormat/>
    <w:rsid w:val="00792C45"/>
    <w:rPr>
      <w:rFonts w:cs="Courier New"/>
    </w:rPr>
  </w:style>
  <w:style w:type="character" w:customStyle="1" w:styleId="ListLabel5">
    <w:name w:val="ListLabel 5"/>
    <w:qFormat/>
    <w:rsid w:val="00792C45"/>
    <w:rPr>
      <w:rFonts w:ascii="Times New Roman" w:hAnsi="Times New Roman" w:cs="Times New Roman"/>
      <w:color w:val="000000"/>
      <w:sz w:val="21"/>
      <w:szCs w:val="21"/>
    </w:rPr>
  </w:style>
  <w:style w:type="character" w:customStyle="1" w:styleId="ListLabel6">
    <w:name w:val="ListLabel 6"/>
    <w:qFormat/>
    <w:rsid w:val="00792C45"/>
    <w:rPr>
      <w:rFonts w:ascii="Times New Roman" w:hAnsi="Times New Roman" w:cs="Times New Roman"/>
      <w:b w:val="0"/>
      <w:i w:val="0"/>
      <w:caps w:val="0"/>
      <w:smallCaps w:val="0"/>
      <w:color w:val="000000"/>
      <w:spacing w:val="0"/>
      <w:sz w:val="21"/>
      <w:szCs w:val="21"/>
      <w:u w:val="single"/>
    </w:rPr>
  </w:style>
  <w:style w:type="character" w:customStyle="1" w:styleId="ListLabel7">
    <w:name w:val="ListLabel 7"/>
    <w:qFormat/>
    <w:rsid w:val="00792C45"/>
    <w:rPr>
      <w:b w:val="0"/>
      <w:i w:val="0"/>
      <w:caps w:val="0"/>
      <w:smallCaps w:val="0"/>
      <w:strike w:val="0"/>
      <w:dstrike w:val="0"/>
      <w:color w:val="005A95"/>
      <w:spacing w:val="0"/>
      <w:sz w:val="20"/>
      <w:szCs w:val="20"/>
      <w:u w:val="none"/>
      <w:effect w:val="none"/>
    </w:rPr>
  </w:style>
  <w:style w:type="paragraph" w:styleId="Titolo">
    <w:name w:val="Title"/>
    <w:basedOn w:val="Normale"/>
    <w:next w:val="Corpotesto"/>
    <w:qFormat/>
    <w:rsid w:val="00792C4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792C45"/>
    <w:pPr>
      <w:spacing w:after="140" w:line="276" w:lineRule="auto"/>
    </w:pPr>
  </w:style>
  <w:style w:type="paragraph" w:styleId="Elenco">
    <w:name w:val="List"/>
    <w:basedOn w:val="Corpotesto"/>
    <w:rsid w:val="00792C45"/>
    <w:rPr>
      <w:rFonts w:cs="Lucida Sans"/>
    </w:rPr>
  </w:style>
  <w:style w:type="paragraph" w:styleId="Didascalia">
    <w:name w:val="caption"/>
    <w:basedOn w:val="Normale"/>
    <w:qFormat/>
    <w:rsid w:val="00792C45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792C45"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qFormat/>
    <w:rsid w:val="00792C45"/>
    <w:pPr>
      <w:spacing w:before="280" w:after="280"/>
    </w:pPr>
    <w:rPr>
      <w:rFonts w:eastAsia="Times New Roman"/>
    </w:rPr>
  </w:style>
  <w:style w:type="paragraph" w:styleId="Testofumetto">
    <w:name w:val="Balloon Text"/>
    <w:basedOn w:val="Normale"/>
    <w:qFormat/>
    <w:rsid w:val="00792C4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92C45"/>
    <w:pPr>
      <w:tabs>
        <w:tab w:val="center" w:pos="4819"/>
        <w:tab w:val="right" w:pos="9638"/>
      </w:tabs>
    </w:pPr>
    <w:rPr>
      <w:rFonts w:ascii="Calibri" w:hAnsi="Calibri" w:cs="Tahoma"/>
      <w:sz w:val="22"/>
      <w:szCs w:val="22"/>
      <w:lang w:eastAsia="en-US"/>
    </w:rPr>
  </w:style>
  <w:style w:type="paragraph" w:styleId="Pidipagina">
    <w:name w:val="footer"/>
    <w:basedOn w:val="Normale"/>
    <w:rsid w:val="00792C45"/>
    <w:pPr>
      <w:tabs>
        <w:tab w:val="center" w:pos="4819"/>
        <w:tab w:val="right" w:pos="9638"/>
      </w:tabs>
    </w:pPr>
    <w:rPr>
      <w:rFonts w:ascii="Calibri" w:hAnsi="Calibri" w:cs="Tahoma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792C45"/>
    <w:pPr>
      <w:spacing w:after="200" w:line="276" w:lineRule="auto"/>
      <w:ind w:left="720"/>
      <w:contextualSpacing/>
    </w:pPr>
    <w:rPr>
      <w:rFonts w:ascii="Calibri" w:hAnsi="Calibri" w:cs="Tahoma"/>
      <w:sz w:val="22"/>
      <w:szCs w:val="22"/>
      <w:lang w:eastAsia="en-US"/>
    </w:rPr>
  </w:style>
  <w:style w:type="paragraph" w:customStyle="1" w:styleId="p1">
    <w:name w:val="p1"/>
    <w:basedOn w:val="Normale"/>
    <w:uiPriority w:val="99"/>
    <w:qFormat/>
    <w:rsid w:val="00792C45"/>
    <w:rPr>
      <w:rFonts w:ascii="Helvetica" w:hAnsi="Helvetica"/>
      <w:sz w:val="15"/>
      <w:szCs w:val="15"/>
    </w:rPr>
  </w:style>
  <w:style w:type="paragraph" w:customStyle="1" w:styleId="western">
    <w:name w:val="western"/>
    <w:basedOn w:val="Normale"/>
    <w:uiPriority w:val="99"/>
    <w:qFormat/>
    <w:rsid w:val="00792C45"/>
    <w:pPr>
      <w:spacing w:beforeAutospacing="1" w:afterAutospacing="1"/>
    </w:pPr>
    <w:rPr>
      <w:rFonts w:eastAsia="Times New Roman"/>
    </w:rPr>
  </w:style>
  <w:style w:type="character" w:styleId="Collegamentoipertestuale">
    <w:name w:val="Hyperlink"/>
    <w:basedOn w:val="Carpredefinitoparagrafo"/>
    <w:uiPriority w:val="99"/>
    <w:unhideWhenUsed/>
    <w:rsid w:val="00F567F0"/>
    <w:rPr>
      <w:color w:val="0000FF" w:themeColor="hyperlink"/>
      <w:u w:val="single"/>
    </w:rPr>
  </w:style>
  <w:style w:type="character" w:customStyle="1" w:styleId="textexposedshow">
    <w:name w:val="text_exposed_show"/>
    <w:basedOn w:val="Carpredefinitoparagrafo"/>
    <w:rsid w:val="00A3673B"/>
  </w:style>
  <w:style w:type="character" w:styleId="Enfasicorsivo">
    <w:name w:val="Emphasis"/>
    <w:basedOn w:val="Carpredefinitoparagrafo"/>
    <w:uiPriority w:val="20"/>
    <w:qFormat/>
    <w:rsid w:val="003222C8"/>
    <w:rPr>
      <w:i/>
      <w:iCs/>
    </w:rPr>
  </w:style>
  <w:style w:type="paragraph" w:customStyle="1" w:styleId="Default">
    <w:name w:val="Default"/>
    <w:rsid w:val="00E9158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332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4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ldmcomunicazione@uildm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ildm.org/categories/sezioni-loca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SANTATO</dc:creator>
  <cp:lastModifiedBy>Utente</cp:lastModifiedBy>
  <cp:revision>23</cp:revision>
  <cp:lastPrinted>2025-02-05T10:32:00Z</cp:lastPrinted>
  <dcterms:created xsi:type="dcterms:W3CDTF">2025-01-22T10:47:00Z</dcterms:created>
  <dcterms:modified xsi:type="dcterms:W3CDTF">2025-02-10T08:53:00Z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