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6B5E" w14:textId="362CFC0B" w:rsidR="008D4B5B" w:rsidRPr="00E02DA8" w:rsidRDefault="008D4B5B" w:rsidP="00E02DA8">
      <w:pPr>
        <w:pStyle w:val="Titolo1"/>
        <w:jc w:val="center"/>
        <w:rPr>
          <w:rFonts w:ascii="Arial" w:hAnsi="Arial" w:cs="Arial"/>
        </w:rPr>
      </w:pPr>
      <w:r w:rsidRPr="00E02DA8">
        <w:rPr>
          <w:rFonts w:ascii="Arial" w:hAnsi="Arial" w:cs="Arial"/>
        </w:rPr>
        <w:t>Franco Bomprezzi. Un pensiero sempre attuale</w:t>
      </w:r>
    </w:p>
    <w:p w14:paraId="2350BF1B" w14:textId="77777777" w:rsidR="008D4B5B" w:rsidRPr="00E02DA8" w:rsidRDefault="008D4B5B" w:rsidP="008D4B5B">
      <w:pPr>
        <w:rPr>
          <w:rFonts w:ascii="Arial" w:hAnsi="Arial" w:cs="Arial"/>
        </w:rPr>
      </w:pPr>
    </w:p>
    <w:p w14:paraId="498AA72B" w14:textId="1E182D60" w:rsidR="008D4B5B" w:rsidRPr="00E02DA8" w:rsidRDefault="00AA64D3" w:rsidP="00E02DA8">
      <w:pPr>
        <w:pStyle w:val="Titolo3"/>
        <w:jc w:val="center"/>
        <w:rPr>
          <w:rFonts w:ascii="Arial" w:hAnsi="Arial" w:cs="Arial"/>
        </w:rPr>
      </w:pPr>
      <w:r w:rsidRPr="00E02DA8">
        <w:rPr>
          <w:rFonts w:ascii="Arial" w:hAnsi="Arial" w:cs="Arial"/>
        </w:rPr>
        <w:t xml:space="preserve">LEDHA e UILDM ricordano il giornalista e </w:t>
      </w:r>
      <w:r w:rsidRPr="00E02DA8">
        <w:rPr>
          <w:rFonts w:ascii="Arial" w:hAnsi="Arial" w:cs="Arial"/>
          <w:i/>
          <w:iCs/>
        </w:rPr>
        <w:t>leader</w:t>
      </w:r>
      <w:r w:rsidRPr="00E02DA8">
        <w:rPr>
          <w:rFonts w:ascii="Arial" w:hAnsi="Arial" w:cs="Arial"/>
        </w:rPr>
        <w:t xml:space="preserve"> associativo a dieci anni dalla sua scomparsa. Appuntamento mercoledì 18 dicembre, alle 14.30, alla Casa dei Diritti</w:t>
      </w:r>
      <w:r w:rsidR="00E02DA8" w:rsidRPr="00E02DA8">
        <w:rPr>
          <w:rFonts w:ascii="Arial" w:hAnsi="Arial" w:cs="Arial"/>
        </w:rPr>
        <w:t xml:space="preserve"> del Comune di Milano</w:t>
      </w:r>
      <w:r w:rsidRPr="00E02DA8">
        <w:rPr>
          <w:rFonts w:ascii="Arial" w:hAnsi="Arial" w:cs="Arial"/>
        </w:rPr>
        <w:t>. Verranno presentati tre progetti che hanno come obiettivo conservare e tramandarne il pensiero.</w:t>
      </w:r>
    </w:p>
    <w:p w14:paraId="021A622A" w14:textId="77777777" w:rsidR="008D4B5B" w:rsidRPr="00E02DA8" w:rsidRDefault="008D4B5B" w:rsidP="008D4B5B">
      <w:pPr>
        <w:rPr>
          <w:rFonts w:ascii="Arial" w:hAnsi="Arial" w:cs="Arial"/>
        </w:rPr>
      </w:pPr>
    </w:p>
    <w:p w14:paraId="79DC1568" w14:textId="24F8829E" w:rsidR="008D4B5B" w:rsidRPr="00E02DA8" w:rsidRDefault="00E02DA8" w:rsidP="008D4B5B">
      <w:pPr>
        <w:rPr>
          <w:rFonts w:ascii="Arial" w:hAnsi="Arial" w:cs="Arial"/>
        </w:rPr>
      </w:pPr>
      <w:r w:rsidRPr="00E02DA8">
        <w:rPr>
          <w:rFonts w:ascii="Arial" w:hAnsi="Arial" w:cs="Arial"/>
          <w:i/>
          <w:iCs/>
        </w:rPr>
        <w:t>Milano, 16 dicembre 2024 -</w:t>
      </w:r>
      <w:r>
        <w:rPr>
          <w:rFonts w:ascii="Arial" w:hAnsi="Arial" w:cs="Arial"/>
        </w:rPr>
        <w:t xml:space="preserve"> </w:t>
      </w:r>
      <w:r w:rsidR="008D4B5B" w:rsidRPr="00E02DA8">
        <w:rPr>
          <w:rFonts w:ascii="Arial" w:hAnsi="Arial" w:cs="Arial"/>
        </w:rPr>
        <w:t xml:space="preserve">A dieci anni dalla morte di Franco Bomprezzi, LEDHA-Lega per i diritti delle persone con disabilità e </w:t>
      </w:r>
      <w:r w:rsidR="00AA64D3" w:rsidRPr="00E02DA8">
        <w:rPr>
          <w:rFonts w:ascii="Arial" w:hAnsi="Arial" w:cs="Arial"/>
        </w:rPr>
        <w:t>UILDM</w:t>
      </w:r>
      <w:r w:rsidR="008D4B5B" w:rsidRPr="00E02DA8">
        <w:rPr>
          <w:rFonts w:ascii="Arial" w:hAnsi="Arial" w:cs="Arial"/>
        </w:rPr>
        <w:t xml:space="preserve"> (Unione italiana lotta alla distrofia muscolare) organizzano un incontro a Milano per ricordare il giornalista e </w:t>
      </w:r>
      <w:r w:rsidR="008D4B5B" w:rsidRPr="00E02DA8">
        <w:rPr>
          <w:rFonts w:ascii="Arial" w:hAnsi="Arial" w:cs="Arial"/>
          <w:i/>
          <w:iCs/>
        </w:rPr>
        <w:t>leader</w:t>
      </w:r>
      <w:r w:rsidR="008D4B5B" w:rsidRPr="00E02DA8">
        <w:rPr>
          <w:rFonts w:ascii="Arial" w:hAnsi="Arial" w:cs="Arial"/>
        </w:rPr>
        <w:t xml:space="preserve"> associativo attraverso un momento di riflessione e analisi. L’appuntamento è per </w:t>
      </w:r>
      <w:r w:rsidR="008D4B5B" w:rsidRPr="00E02DA8">
        <w:rPr>
          <w:rFonts w:ascii="Arial" w:hAnsi="Arial" w:cs="Arial"/>
          <w:b/>
          <w:bCs/>
        </w:rPr>
        <w:t>mercoledì 18 dicembre</w:t>
      </w:r>
      <w:r w:rsidR="008D4B5B" w:rsidRPr="00E02DA8">
        <w:rPr>
          <w:rFonts w:ascii="Arial" w:hAnsi="Arial" w:cs="Arial"/>
        </w:rPr>
        <w:t xml:space="preserve">, dalle ore 14.30 presso la </w:t>
      </w:r>
      <w:r w:rsidR="008D4B5B" w:rsidRPr="00E02DA8">
        <w:rPr>
          <w:rFonts w:ascii="Arial" w:hAnsi="Arial" w:cs="Arial"/>
          <w:b/>
          <w:bCs/>
        </w:rPr>
        <w:t>Casa dei Diritti del Comune di Milano</w:t>
      </w:r>
      <w:r w:rsidR="008D4B5B" w:rsidRPr="00E02DA8">
        <w:rPr>
          <w:rFonts w:ascii="Arial" w:hAnsi="Arial" w:cs="Arial"/>
        </w:rPr>
        <w:t>, in via De Amicis 10.</w:t>
      </w:r>
    </w:p>
    <w:p w14:paraId="6873B15E" w14:textId="77777777" w:rsidR="008D4B5B" w:rsidRPr="00E02DA8" w:rsidRDefault="008D4B5B" w:rsidP="008D4B5B">
      <w:pPr>
        <w:rPr>
          <w:rFonts w:ascii="Arial" w:hAnsi="Arial" w:cs="Arial"/>
        </w:rPr>
      </w:pPr>
    </w:p>
    <w:p w14:paraId="2F4ED50C" w14:textId="433A1B94" w:rsidR="008D4B5B" w:rsidRPr="00E02DA8" w:rsidRDefault="008D4B5B" w:rsidP="008D4B5B">
      <w:pPr>
        <w:rPr>
          <w:rFonts w:ascii="Arial" w:hAnsi="Arial" w:cs="Arial"/>
        </w:rPr>
      </w:pPr>
      <w:r w:rsidRPr="00E02DA8">
        <w:rPr>
          <w:rFonts w:ascii="Arial" w:hAnsi="Arial" w:cs="Arial"/>
        </w:rPr>
        <w:t xml:space="preserve">Con questo evento LEDHA e </w:t>
      </w:r>
      <w:r w:rsidR="00AA64D3" w:rsidRPr="00E02DA8">
        <w:rPr>
          <w:rFonts w:ascii="Arial" w:hAnsi="Arial" w:cs="Arial"/>
        </w:rPr>
        <w:t>UILDM</w:t>
      </w:r>
      <w:r w:rsidRPr="00E02DA8">
        <w:rPr>
          <w:rFonts w:ascii="Arial" w:hAnsi="Arial" w:cs="Arial"/>
        </w:rPr>
        <w:t xml:space="preserve"> vogliono celebrare la vita e il pensiero di Franco Bomprezzi, che è stato Maestro per tante persone che oggi sono impegnate per la tutela dei diritti delle persone con disabilità, ma non solo. Questa giornata vuole soprattutto essere </w:t>
      </w:r>
      <w:r w:rsidRPr="00E02DA8">
        <w:rPr>
          <w:rFonts w:ascii="Arial" w:hAnsi="Arial" w:cs="Arial"/>
          <w:b/>
          <w:bCs/>
        </w:rPr>
        <w:t xml:space="preserve">un’occasione per una profonda rielaborazione del pensiero e della visione di Franco Bomprezzi </w:t>
      </w:r>
      <w:r w:rsidRPr="00E02DA8">
        <w:rPr>
          <w:rFonts w:ascii="Arial" w:hAnsi="Arial" w:cs="Arial"/>
        </w:rPr>
        <w:t xml:space="preserve">che, a dieci anni dalla sua scomparsa, sono </w:t>
      </w:r>
      <w:r w:rsidRPr="00E02DA8">
        <w:rPr>
          <w:rFonts w:ascii="Arial" w:hAnsi="Arial" w:cs="Arial"/>
          <w:b/>
          <w:bCs/>
        </w:rPr>
        <w:t>ancora attuali</w:t>
      </w:r>
      <w:r w:rsidRPr="00E02DA8">
        <w:rPr>
          <w:rFonts w:ascii="Arial" w:hAnsi="Arial" w:cs="Arial"/>
        </w:rPr>
        <w:t xml:space="preserve"> in un contesto sociale in cui i diritti delle persone con disabilità sono ancora troppo spesso calpestati. </w:t>
      </w:r>
    </w:p>
    <w:p w14:paraId="5C59C1EB" w14:textId="7FCE9489" w:rsidR="008D4B5B" w:rsidRPr="00E02DA8" w:rsidRDefault="008D4B5B" w:rsidP="008D4B5B">
      <w:pPr>
        <w:rPr>
          <w:rFonts w:ascii="Arial" w:hAnsi="Arial" w:cs="Arial"/>
        </w:rPr>
      </w:pPr>
    </w:p>
    <w:p w14:paraId="63FDD42A" w14:textId="77637D36" w:rsidR="008D4B5B" w:rsidRPr="00E02DA8" w:rsidRDefault="008D4B5B" w:rsidP="008D4B5B">
      <w:pPr>
        <w:rPr>
          <w:rFonts w:ascii="Arial" w:hAnsi="Arial" w:cs="Arial"/>
        </w:rPr>
      </w:pPr>
      <w:r w:rsidRPr="00E02DA8">
        <w:rPr>
          <w:rFonts w:ascii="Arial" w:hAnsi="Arial" w:cs="Arial"/>
        </w:rPr>
        <w:t xml:space="preserve">Durante la giornata verranno presentati tre progetti -finanziati da Fondazione Cariplo- pensati e realizzati con l’obiettivo </w:t>
      </w:r>
      <w:r w:rsidRPr="00E02DA8">
        <w:rPr>
          <w:rFonts w:ascii="Arial" w:hAnsi="Arial" w:cs="Arial"/>
          <w:b/>
          <w:bCs/>
        </w:rPr>
        <w:t xml:space="preserve">di conservare e tramandare il pensiero e il lavoro di Franco Bomprezzi come giornalista e come </w:t>
      </w:r>
      <w:r w:rsidRPr="00E02DA8">
        <w:rPr>
          <w:rFonts w:ascii="Arial" w:hAnsi="Arial" w:cs="Arial"/>
          <w:b/>
          <w:bCs/>
          <w:i/>
          <w:iCs/>
        </w:rPr>
        <w:t>leader</w:t>
      </w:r>
      <w:r w:rsidRPr="00E02DA8">
        <w:rPr>
          <w:rFonts w:ascii="Arial" w:hAnsi="Arial" w:cs="Arial"/>
          <w:b/>
          <w:bCs/>
        </w:rPr>
        <w:t xml:space="preserve"> associativo</w:t>
      </w:r>
      <w:r w:rsidRPr="00E02DA8">
        <w:rPr>
          <w:rFonts w:ascii="Arial" w:hAnsi="Arial" w:cs="Arial"/>
        </w:rPr>
        <w:t xml:space="preserve"> impegnato per la tutela dei diritti delle persone con disabilità.</w:t>
      </w:r>
    </w:p>
    <w:p w14:paraId="64C6F15B" w14:textId="77777777" w:rsidR="008D4B5B" w:rsidRPr="00E02DA8" w:rsidRDefault="008D4B5B" w:rsidP="008D4B5B">
      <w:pPr>
        <w:rPr>
          <w:rFonts w:ascii="Arial" w:hAnsi="Arial" w:cs="Arial"/>
        </w:rPr>
      </w:pPr>
    </w:p>
    <w:p w14:paraId="36781D7D" w14:textId="36C28AFA" w:rsidR="00D506D2" w:rsidRPr="00E02DA8" w:rsidRDefault="008D4B5B" w:rsidP="008D4B5B">
      <w:pPr>
        <w:rPr>
          <w:rFonts w:ascii="Arial" w:hAnsi="Arial" w:cs="Arial"/>
        </w:rPr>
      </w:pPr>
      <w:r w:rsidRPr="00E02DA8">
        <w:rPr>
          <w:rFonts w:ascii="Arial" w:hAnsi="Arial" w:cs="Arial"/>
        </w:rPr>
        <w:t>La serie podcast “</w:t>
      </w:r>
      <w:r w:rsidRPr="00E02DA8">
        <w:rPr>
          <w:rFonts w:ascii="Arial" w:hAnsi="Arial" w:cs="Arial"/>
          <w:b/>
          <w:bCs/>
        </w:rPr>
        <w:t>Il Cavaliere a rotelle</w:t>
      </w:r>
      <w:r w:rsidRPr="00E02DA8">
        <w:rPr>
          <w:rFonts w:ascii="Arial" w:hAnsi="Arial" w:cs="Arial"/>
        </w:rPr>
        <w:t>”, scritta da Ilaria Sesana e prodotta da Intrecci Media, ripercorre in tre puntate la vita personale e professionale di Franco Bomprezzi. Il video “</w:t>
      </w:r>
      <w:r w:rsidRPr="00E02DA8">
        <w:rPr>
          <w:rFonts w:ascii="Arial" w:hAnsi="Arial" w:cs="Arial"/>
          <w:b/>
          <w:bCs/>
        </w:rPr>
        <w:t>Frammenti imperfetti</w:t>
      </w:r>
      <w:r w:rsidRPr="00E02DA8">
        <w:rPr>
          <w:rFonts w:ascii="Arial" w:hAnsi="Arial" w:cs="Arial"/>
        </w:rPr>
        <w:t>”, realizzato dal regista Enzo Berardi e dallo storico Matteo Schianchi,</w:t>
      </w:r>
      <w:bookmarkStart w:id="0" w:name="OLE_LINK1"/>
      <w:r w:rsidR="00D506D2" w:rsidRPr="00E02DA8">
        <w:rPr>
          <w:rFonts w:ascii="Arial" w:hAnsi="Arial" w:cs="Arial"/>
        </w:rPr>
        <w:t xml:space="preserve"> che documenta un incontro avvenuto nel 2012 tra Franco e un gruppo di giovani sui temi della comunicazione della disabilità. </w:t>
      </w:r>
    </w:p>
    <w:p w14:paraId="081E9862" w14:textId="77777777" w:rsidR="00D506D2" w:rsidRPr="00E02DA8" w:rsidRDefault="00D506D2" w:rsidP="008D4B5B">
      <w:pPr>
        <w:rPr>
          <w:rFonts w:ascii="Arial" w:hAnsi="Arial" w:cs="Arial"/>
        </w:rPr>
      </w:pPr>
    </w:p>
    <w:p w14:paraId="047E51B9" w14:textId="7EA7BDA1" w:rsidR="008D4B5B" w:rsidRPr="00E02DA8" w:rsidRDefault="008D4B5B" w:rsidP="008D4B5B">
      <w:pPr>
        <w:rPr>
          <w:rFonts w:ascii="Arial" w:hAnsi="Arial" w:cs="Arial"/>
        </w:rPr>
      </w:pPr>
      <w:r w:rsidRPr="00E02DA8">
        <w:rPr>
          <w:rFonts w:ascii="Arial" w:hAnsi="Arial" w:cs="Arial"/>
        </w:rPr>
        <w:t>Infine, il progetto “</w:t>
      </w:r>
      <w:r w:rsidRPr="00E02DA8">
        <w:rPr>
          <w:rFonts w:ascii="Arial" w:hAnsi="Arial" w:cs="Arial"/>
          <w:b/>
          <w:bCs/>
        </w:rPr>
        <w:t>Archivio Bomprezzi</w:t>
      </w:r>
      <w:r w:rsidRPr="00E02DA8">
        <w:rPr>
          <w:rFonts w:ascii="Arial" w:hAnsi="Arial" w:cs="Arial"/>
        </w:rPr>
        <w:t>” che raccoglie buona parte della sua produzione giornalistica -</w:t>
      </w:r>
      <w:r w:rsidR="0090749B">
        <w:rPr>
          <w:rFonts w:ascii="Arial" w:hAnsi="Arial" w:cs="Arial"/>
        </w:rPr>
        <w:t xml:space="preserve"> </w:t>
      </w:r>
      <w:r w:rsidRPr="00E02DA8">
        <w:rPr>
          <w:rFonts w:ascii="Arial" w:hAnsi="Arial" w:cs="Arial"/>
        </w:rPr>
        <w:t>dagli esordi come cronista a Padova, fino alla sua morte- e permette di creare quelle “piste narrative” che ancora oggi vengono utilizzare per descrivere e raccontare la disabilità.</w:t>
      </w:r>
      <w:bookmarkEnd w:id="0"/>
    </w:p>
    <w:p w14:paraId="4CB64E29" w14:textId="77777777" w:rsidR="008D4B5B" w:rsidRPr="00E02DA8" w:rsidRDefault="008D4B5B" w:rsidP="008D4B5B">
      <w:pPr>
        <w:rPr>
          <w:rFonts w:ascii="Arial" w:hAnsi="Arial" w:cs="Arial"/>
        </w:rPr>
      </w:pPr>
    </w:p>
    <w:p w14:paraId="6F4D418C" w14:textId="77777777" w:rsidR="00E02DA8" w:rsidRDefault="008D4B5B" w:rsidP="008D4B5B">
      <w:pPr>
        <w:rPr>
          <w:rFonts w:ascii="Arial" w:hAnsi="Arial" w:cs="Arial"/>
        </w:rPr>
      </w:pPr>
      <w:r w:rsidRPr="00E02DA8">
        <w:rPr>
          <w:rFonts w:ascii="Arial" w:hAnsi="Arial" w:cs="Arial"/>
        </w:rPr>
        <w:t>L'appuntamento è per </w:t>
      </w:r>
      <w:r w:rsidRPr="00E02DA8">
        <w:rPr>
          <w:rFonts w:ascii="Arial" w:hAnsi="Arial" w:cs="Arial"/>
          <w:b/>
          <w:bCs/>
        </w:rPr>
        <w:t>mercoledì 18 dicembre 2024 a partire dalle ore 14.30</w:t>
      </w:r>
      <w:r w:rsidRPr="00E02DA8">
        <w:rPr>
          <w:rFonts w:ascii="Arial" w:hAnsi="Arial" w:cs="Arial"/>
        </w:rPr>
        <w:t> presso la Casa dei Diritti</w:t>
      </w:r>
      <w:r w:rsidR="00E02DA8">
        <w:rPr>
          <w:rFonts w:ascii="Arial" w:hAnsi="Arial" w:cs="Arial"/>
        </w:rPr>
        <w:t xml:space="preserve">, struttura </w:t>
      </w:r>
      <w:r w:rsidRPr="00E02DA8">
        <w:rPr>
          <w:rFonts w:ascii="Arial" w:hAnsi="Arial" w:cs="Arial"/>
        </w:rPr>
        <w:t>del Comune di Milano</w:t>
      </w:r>
      <w:r w:rsidR="00E02DA8">
        <w:rPr>
          <w:rFonts w:ascii="Arial" w:hAnsi="Arial" w:cs="Arial"/>
        </w:rPr>
        <w:t xml:space="preserve"> che ha dedicato la sua sala principale a Franco Bomprezzi. L’ingresso alla Casa dei Diritti è in via De Amicis 10; per le persone con disabilità motoria, l’ingresso è da</w:t>
      </w:r>
      <w:hyperlink r:id="rId6" w:history="1">
        <w:r w:rsidRPr="00E02DA8">
          <w:rPr>
            <w:rStyle w:val="Collegamentoipertestuale"/>
            <w:rFonts w:ascii="Arial" w:hAnsi="Arial" w:cs="Arial"/>
          </w:rPr>
          <w:t> via Dei Fabbri, 9</w:t>
        </w:r>
      </w:hyperlink>
      <w:r w:rsidRPr="00E02DA8">
        <w:rPr>
          <w:rFonts w:ascii="Arial" w:hAnsi="Arial" w:cs="Arial"/>
        </w:rPr>
        <w:t xml:space="preserve">. </w:t>
      </w:r>
    </w:p>
    <w:p w14:paraId="6D17D1F0" w14:textId="77777777" w:rsidR="00E02DA8" w:rsidRDefault="00E02DA8" w:rsidP="008D4B5B">
      <w:pPr>
        <w:rPr>
          <w:rFonts w:ascii="Arial" w:hAnsi="Arial" w:cs="Arial"/>
        </w:rPr>
      </w:pPr>
    </w:p>
    <w:p w14:paraId="6CBAD6FC" w14:textId="77777777" w:rsidR="00E02DA8" w:rsidRDefault="00E02DA8" w:rsidP="008D4B5B">
      <w:pPr>
        <w:rPr>
          <w:rFonts w:ascii="Arial" w:hAnsi="Arial" w:cs="Arial"/>
        </w:rPr>
      </w:pPr>
    </w:p>
    <w:p w14:paraId="7E001722" w14:textId="77777777" w:rsidR="00E02DA8" w:rsidRDefault="00E02DA8" w:rsidP="008D4B5B">
      <w:pPr>
        <w:rPr>
          <w:rFonts w:ascii="Arial" w:hAnsi="Arial" w:cs="Arial"/>
        </w:rPr>
      </w:pPr>
    </w:p>
    <w:p w14:paraId="49B93017" w14:textId="77777777" w:rsidR="00E02DA8" w:rsidRDefault="00E02DA8" w:rsidP="008D4B5B">
      <w:pPr>
        <w:rPr>
          <w:rFonts w:ascii="Arial" w:hAnsi="Arial" w:cs="Arial"/>
        </w:rPr>
      </w:pPr>
    </w:p>
    <w:p w14:paraId="495796B8" w14:textId="77777777" w:rsidR="00E02DA8" w:rsidRDefault="00E02DA8" w:rsidP="008D4B5B">
      <w:pPr>
        <w:rPr>
          <w:rFonts w:ascii="Arial" w:hAnsi="Arial" w:cs="Arial"/>
        </w:rPr>
      </w:pPr>
    </w:p>
    <w:p w14:paraId="2ECF7BAD" w14:textId="6076D1B2" w:rsidR="00D506D2" w:rsidRPr="00E02DA8" w:rsidRDefault="008D4B5B" w:rsidP="008D4B5B">
      <w:pPr>
        <w:rPr>
          <w:rFonts w:ascii="Arial" w:hAnsi="Arial" w:cs="Arial"/>
        </w:rPr>
      </w:pPr>
      <w:r w:rsidRPr="00E02DA8">
        <w:rPr>
          <w:rFonts w:ascii="Arial" w:hAnsi="Arial" w:cs="Arial"/>
        </w:rPr>
        <w:t xml:space="preserve">È prevista la sottotitolazione. Chi non potesse partecipare in presenza, potrà seguire l’evento in streaming sul canale </w:t>
      </w:r>
      <w:hyperlink r:id="rId7" w:history="1">
        <w:proofErr w:type="spellStart"/>
        <w:r w:rsidRPr="00E02DA8">
          <w:rPr>
            <w:rStyle w:val="Collegamentoipertestuale"/>
            <w:rFonts w:ascii="Arial" w:hAnsi="Arial" w:cs="Arial"/>
          </w:rPr>
          <w:t>Youtube</w:t>
        </w:r>
        <w:proofErr w:type="spellEnd"/>
      </w:hyperlink>
      <w:r w:rsidRPr="00E02DA8">
        <w:rPr>
          <w:rFonts w:ascii="Arial" w:hAnsi="Arial" w:cs="Arial"/>
        </w:rPr>
        <w:t xml:space="preserve"> di LEDHA.</w:t>
      </w:r>
      <w:r w:rsidR="00D506D2" w:rsidRPr="00E02DA8">
        <w:rPr>
          <w:rFonts w:ascii="Arial" w:hAnsi="Arial" w:cs="Arial"/>
        </w:rPr>
        <w:t xml:space="preserve"> </w:t>
      </w:r>
      <w:hyperlink r:id="rId8" w:history="1">
        <w:r w:rsidR="00D506D2" w:rsidRPr="00E02DA8">
          <w:rPr>
            <w:rStyle w:val="Collegamentoipertestuale"/>
            <w:rFonts w:ascii="Arial" w:hAnsi="Arial" w:cs="Arial"/>
          </w:rPr>
          <w:t>Qui è possibile leggere il programma dell’evento.</w:t>
        </w:r>
      </w:hyperlink>
    </w:p>
    <w:p w14:paraId="60A24417" w14:textId="77777777" w:rsidR="008D4B5B" w:rsidRPr="00E02DA8" w:rsidRDefault="008D4B5B" w:rsidP="008D4B5B">
      <w:pPr>
        <w:rPr>
          <w:rFonts w:ascii="Arial" w:hAnsi="Arial" w:cs="Arial"/>
        </w:rPr>
      </w:pPr>
    </w:p>
    <w:p w14:paraId="4766D03B" w14:textId="1F95420D" w:rsidR="008D4B5B" w:rsidRPr="00E02DA8" w:rsidRDefault="008D4B5B" w:rsidP="008D4B5B">
      <w:pPr>
        <w:rPr>
          <w:rFonts w:ascii="Arial" w:hAnsi="Arial" w:cs="Arial"/>
        </w:rPr>
      </w:pPr>
      <w:r w:rsidRPr="00E02DA8">
        <w:rPr>
          <w:rFonts w:ascii="Arial" w:hAnsi="Arial" w:cs="Arial"/>
        </w:rPr>
        <w:t xml:space="preserve">LEDHA, inoltre, nei mesi scorsi ha presentato richiesta al Comune di Milano </w:t>
      </w:r>
      <w:r w:rsidRPr="00E02DA8">
        <w:rPr>
          <w:rFonts w:ascii="Arial" w:hAnsi="Arial" w:cs="Arial"/>
          <w:b/>
          <w:bCs/>
        </w:rPr>
        <w:t>di dedicare una via o una piazza a Franco Bomprezzi</w:t>
      </w:r>
      <w:r w:rsidRPr="00E02DA8">
        <w:rPr>
          <w:rFonts w:ascii="Arial" w:hAnsi="Arial" w:cs="Arial"/>
        </w:rPr>
        <w:t>, il cui nome è stato inserito nell’elenco delle personalità meritevoli di un’intitolazione di tipo toponomastico.</w:t>
      </w:r>
    </w:p>
    <w:p w14:paraId="5D53E52D" w14:textId="77777777" w:rsidR="002266E0" w:rsidRPr="00E02DA8" w:rsidRDefault="002266E0">
      <w:pPr>
        <w:rPr>
          <w:rFonts w:ascii="Arial" w:hAnsi="Arial" w:cs="Arial"/>
        </w:rPr>
      </w:pPr>
    </w:p>
    <w:p w14:paraId="65C622D8" w14:textId="7CC5CA00" w:rsidR="008D4B5B" w:rsidRPr="00E02DA8" w:rsidRDefault="008D4B5B">
      <w:pPr>
        <w:rPr>
          <w:rFonts w:ascii="Arial" w:hAnsi="Arial" w:cs="Arial"/>
          <w:b/>
          <w:bCs/>
        </w:rPr>
      </w:pPr>
      <w:r w:rsidRPr="00E02DA8">
        <w:rPr>
          <w:rFonts w:ascii="Arial" w:hAnsi="Arial" w:cs="Arial"/>
          <w:b/>
          <w:bCs/>
        </w:rPr>
        <w:t>Biografia</w:t>
      </w:r>
    </w:p>
    <w:p w14:paraId="2D858B4B" w14:textId="4FAB6DFF" w:rsidR="008D4B5B" w:rsidRPr="00E02DA8" w:rsidRDefault="008D4B5B">
      <w:pPr>
        <w:rPr>
          <w:rFonts w:ascii="Arial" w:hAnsi="Arial" w:cs="Arial"/>
        </w:rPr>
      </w:pPr>
      <w:r w:rsidRPr="00E02DA8">
        <w:rPr>
          <w:rFonts w:ascii="Arial" w:hAnsi="Arial" w:cs="Arial"/>
        </w:rPr>
        <w:t>Giornalista e scrittore, classe 1952. Franco Bomprezzi, affetto da osteogenesi imperfetta, ha vissuto e lavorato in sedia a rotelle. Ha collaborato con “Il resto del Carlino”, è stato caporedattore presso “Il Mattino di Padova” e presso l’agenzia AGR di Milano. Nel 1983 ha assunto la direzione di DM, la rivista dell’Unione italiana lotta alla distrofia muscolare (U</w:t>
      </w:r>
      <w:r w:rsidR="0090749B">
        <w:rPr>
          <w:rFonts w:ascii="Arial" w:hAnsi="Arial" w:cs="Arial"/>
        </w:rPr>
        <w:t>ILDM</w:t>
      </w:r>
      <w:r w:rsidRPr="00E02DA8">
        <w:rPr>
          <w:rFonts w:ascii="Arial" w:hAnsi="Arial" w:cs="Arial"/>
        </w:rPr>
        <w:t>), associazione di cui è stato presidente tra il 1998 e il 2001. All’inizio degli anni Duemila ha fondato e diretto prima il sito d’informazione “</w:t>
      </w:r>
      <w:proofErr w:type="spellStart"/>
      <w:r w:rsidRPr="00E02DA8">
        <w:rPr>
          <w:rFonts w:ascii="Arial" w:hAnsi="Arial" w:cs="Arial"/>
        </w:rPr>
        <w:t>SuperAbile</w:t>
      </w:r>
      <w:proofErr w:type="spellEnd"/>
      <w:r w:rsidRPr="00E02DA8">
        <w:rPr>
          <w:rFonts w:ascii="Arial" w:hAnsi="Arial" w:cs="Arial"/>
        </w:rPr>
        <w:t>” e poi la testata “Supe</w:t>
      </w:r>
      <w:r w:rsidR="0090749B">
        <w:rPr>
          <w:rFonts w:ascii="Arial" w:hAnsi="Arial" w:cs="Arial"/>
        </w:rPr>
        <w:t>r</w:t>
      </w:r>
      <w:r w:rsidRPr="00E02DA8">
        <w:rPr>
          <w:rFonts w:ascii="Arial" w:hAnsi="Arial" w:cs="Arial"/>
        </w:rPr>
        <w:t>ando”, edita dalla Federazione italiana superamento dell’handicap (FISH). È stato portavoce e presidente (dal 2013) di LEDHA-Lega per i diritti delle persone con disabilità. Per anni è stato anche responsabile della comunicazione sociale per il Comitato Telethon.</w:t>
      </w:r>
    </w:p>
    <w:p w14:paraId="33EBF360" w14:textId="77777777" w:rsidR="008D4B5B" w:rsidRPr="00E02DA8" w:rsidRDefault="008D4B5B">
      <w:pPr>
        <w:rPr>
          <w:rFonts w:ascii="Arial" w:hAnsi="Arial" w:cs="Arial"/>
        </w:rPr>
      </w:pPr>
    </w:p>
    <w:p w14:paraId="421106FE" w14:textId="05C322CF" w:rsidR="008D4B5B" w:rsidRPr="00E02DA8" w:rsidRDefault="008D4B5B">
      <w:pPr>
        <w:rPr>
          <w:rFonts w:ascii="Arial" w:hAnsi="Arial" w:cs="Arial"/>
        </w:rPr>
      </w:pPr>
      <w:r w:rsidRPr="00E02DA8">
        <w:rPr>
          <w:rFonts w:ascii="Arial" w:hAnsi="Arial" w:cs="Arial"/>
        </w:rPr>
        <w:t>Nel 2005 gli è stato assegnato l’Ambrogino d’oro, il massimo riconoscimento del Comune di Milano. E nel 2007 il presidente della Repubblica, Giorgio Napolitano, lo ha nominato Cavaliere della Repubblica.</w:t>
      </w:r>
    </w:p>
    <w:p w14:paraId="1137C150" w14:textId="2349E2C6" w:rsidR="00E02DA8" w:rsidRPr="00E02DA8" w:rsidRDefault="00E02DA8" w:rsidP="00E02DA8">
      <w:pPr>
        <w:shd w:val="clear" w:color="auto" w:fill="FFFFFF"/>
        <w:rPr>
          <w:rFonts w:ascii="Arial" w:hAnsi="Arial" w:cs="Arial"/>
          <w:color w:val="222222"/>
        </w:rPr>
      </w:pPr>
    </w:p>
    <w:p w14:paraId="78676632" w14:textId="77777777" w:rsidR="00D506D2" w:rsidRPr="00E02DA8" w:rsidRDefault="00D506D2">
      <w:pPr>
        <w:rPr>
          <w:rFonts w:ascii="Arial" w:hAnsi="Arial" w:cs="Arial"/>
        </w:rPr>
      </w:pPr>
    </w:p>
    <w:p w14:paraId="2A917576" w14:textId="77777777" w:rsidR="00E02DA8" w:rsidRDefault="00E02DA8" w:rsidP="00D506D2">
      <w:pPr>
        <w:rPr>
          <w:rFonts w:ascii="Arial" w:hAnsi="Arial" w:cs="Arial"/>
          <w:i/>
          <w:iCs/>
        </w:rPr>
      </w:pPr>
    </w:p>
    <w:p w14:paraId="1308EFD9" w14:textId="77777777" w:rsidR="00E02DA8" w:rsidRDefault="00E02DA8" w:rsidP="00D506D2">
      <w:pPr>
        <w:rPr>
          <w:rFonts w:ascii="Arial" w:hAnsi="Arial" w:cs="Arial"/>
          <w:i/>
          <w:iCs/>
        </w:rPr>
      </w:pPr>
    </w:p>
    <w:p w14:paraId="103ABA1C" w14:textId="77777777" w:rsidR="00E02DA8" w:rsidRDefault="00E02DA8" w:rsidP="00D506D2">
      <w:pPr>
        <w:rPr>
          <w:rFonts w:ascii="Arial" w:hAnsi="Arial" w:cs="Arial"/>
          <w:i/>
          <w:iCs/>
        </w:rPr>
      </w:pPr>
    </w:p>
    <w:p w14:paraId="60B1FB1F" w14:textId="58E62588" w:rsidR="00D506D2" w:rsidRPr="00E02DA8" w:rsidRDefault="00D506D2" w:rsidP="00D506D2">
      <w:pPr>
        <w:rPr>
          <w:rFonts w:ascii="Arial" w:hAnsi="Arial" w:cs="Arial"/>
          <w:i/>
          <w:iCs/>
        </w:rPr>
      </w:pPr>
      <w:r w:rsidRPr="00C20A79">
        <w:rPr>
          <w:rFonts w:ascii="Arial" w:hAnsi="Arial" w:cs="Arial"/>
          <w:b/>
          <w:bCs/>
          <w:i/>
          <w:iCs/>
        </w:rPr>
        <w:t xml:space="preserve">LEDHA </w:t>
      </w:r>
      <w:r w:rsidRPr="00E02DA8">
        <w:rPr>
          <w:rFonts w:ascii="Arial" w:hAnsi="Arial" w:cs="Arial"/>
          <w:i/>
          <w:iCs/>
        </w:rPr>
        <w:t>è un’associazione di promozione sociale che lavora per la tutela dei diritti delle persone con disabilità, offrendo informazione, consulenza gratuita e assistenza legale e rendendosi interlocutore delle istituzioni lombarde. LEDHA rappresenta oltre 180 organizzazioni di persone con disabilità e loro familiari in tutta la Lombardia. Fa parte del Forum del Terzo Settore ed è rappresentante regionale di FISH (Federazione Italiana Superamento Handicap onlus).</w:t>
      </w:r>
    </w:p>
    <w:p w14:paraId="4EDA7254" w14:textId="77777777" w:rsidR="00D506D2" w:rsidRPr="00E02DA8" w:rsidRDefault="00D506D2">
      <w:pPr>
        <w:rPr>
          <w:rFonts w:ascii="Arial" w:hAnsi="Arial" w:cs="Arial"/>
        </w:rPr>
      </w:pPr>
    </w:p>
    <w:p w14:paraId="40E216F4" w14:textId="648D846B" w:rsidR="008D4B5B" w:rsidRPr="00E02DA8" w:rsidRDefault="00D506D2" w:rsidP="008D4B5B">
      <w:pPr>
        <w:rPr>
          <w:rFonts w:ascii="Arial" w:hAnsi="Arial" w:cs="Arial"/>
          <w:i/>
          <w:iCs/>
        </w:rPr>
      </w:pPr>
      <w:r w:rsidRPr="00E02DA8">
        <w:rPr>
          <w:rFonts w:ascii="Arial" w:hAnsi="Arial" w:cs="Arial"/>
          <w:b/>
          <w:bCs/>
          <w:i/>
          <w:iCs/>
        </w:rPr>
        <w:t>UILDM </w:t>
      </w:r>
      <w:r w:rsidRPr="00E02DA8">
        <w:rPr>
          <w:rFonts w:ascii="Arial" w:hAnsi="Arial" w:cs="Arial"/>
          <w:i/>
          <w:iCs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65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sectPr w:rsidR="008D4B5B" w:rsidRPr="00E02DA8" w:rsidSect="009A6F3B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02DD3" w14:textId="77777777" w:rsidR="00B663B5" w:rsidRDefault="00B663B5" w:rsidP="00E02DA8">
      <w:r>
        <w:separator/>
      </w:r>
    </w:p>
  </w:endnote>
  <w:endnote w:type="continuationSeparator" w:id="0">
    <w:p w14:paraId="2863EB2A" w14:textId="77777777" w:rsidR="00B663B5" w:rsidRDefault="00B663B5" w:rsidP="00E0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CB1A2" w14:textId="77777777" w:rsidR="00B663B5" w:rsidRDefault="00B663B5" w:rsidP="00E02DA8">
      <w:r>
        <w:separator/>
      </w:r>
    </w:p>
  </w:footnote>
  <w:footnote w:type="continuationSeparator" w:id="0">
    <w:p w14:paraId="1B17DA45" w14:textId="77777777" w:rsidR="00B663B5" w:rsidRDefault="00B663B5" w:rsidP="00E02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616C4" w14:textId="302BAD42" w:rsidR="00E02DA8" w:rsidRDefault="00E02DA8">
    <w:pPr>
      <w:pStyle w:val="Intestazione"/>
    </w:pPr>
    <w:r>
      <w:rPr>
        <w:noProof/>
        <w14:ligatures w14:val="standardContextual"/>
      </w:rPr>
      <w:drawing>
        <wp:inline distT="0" distB="0" distL="0" distR="0" wp14:anchorId="16A299F7" wp14:editId="1ABE7475">
          <wp:extent cx="6116320" cy="873760"/>
          <wp:effectExtent l="0" t="0" r="5080" b="2540"/>
          <wp:docPr id="1570350711" name="Immagine 5" descr="Immagine che contiene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50711" name="Immagine 5" descr="Immagine che contiene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5B"/>
    <w:rsid w:val="000E7F71"/>
    <w:rsid w:val="00134E9B"/>
    <w:rsid w:val="001D4BF5"/>
    <w:rsid w:val="002266E0"/>
    <w:rsid w:val="00231245"/>
    <w:rsid w:val="00310AEB"/>
    <w:rsid w:val="00605B25"/>
    <w:rsid w:val="007E17CE"/>
    <w:rsid w:val="008D4B5B"/>
    <w:rsid w:val="0090749B"/>
    <w:rsid w:val="009A6F3B"/>
    <w:rsid w:val="00AA64D3"/>
    <w:rsid w:val="00B467B9"/>
    <w:rsid w:val="00B663B5"/>
    <w:rsid w:val="00C20A79"/>
    <w:rsid w:val="00D178FC"/>
    <w:rsid w:val="00D506D2"/>
    <w:rsid w:val="00E0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C759"/>
  <w15:chartTrackingRefBased/>
  <w15:docId w15:val="{C8CB84FB-58CF-3242-A75B-72F9FE0E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DA8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4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4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D4B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4B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4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4B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4B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4B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4B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4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4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4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4B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4B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4B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4B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4B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4B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4B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D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4B5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4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4B5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4B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4B5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D4B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4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4B5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4B5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D4B5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4B5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02D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DA8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02D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DA8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dha.it/page.asp?menu1=4&amp;menu2=3&amp;notizia=11344&amp;page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Personecondisabil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app.goo.gl/WRAiBmW61v3NNGHP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 Naldi</dc:creator>
  <cp:keywords/>
  <dc:description/>
  <cp:lastModifiedBy>Utente</cp:lastModifiedBy>
  <cp:revision>8</cp:revision>
  <cp:lastPrinted>2024-12-16T08:54:00Z</cp:lastPrinted>
  <dcterms:created xsi:type="dcterms:W3CDTF">2024-12-13T17:18:00Z</dcterms:created>
  <dcterms:modified xsi:type="dcterms:W3CDTF">2024-12-16T09:48:00Z</dcterms:modified>
</cp:coreProperties>
</file>