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F5" w:rsidRPr="00F17AF5" w:rsidRDefault="00F17AF5" w:rsidP="00F17AF5">
      <w:pPr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F17A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Beati Eliseo Garcia e Alessandro </w:t>
      </w:r>
      <w:proofErr w:type="spellStart"/>
      <w:r w:rsidRPr="00F17A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Planas</w:t>
      </w:r>
      <w:proofErr w:type="spellEnd"/>
      <w:r w:rsidRPr="00F17A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 Sauri</w:t>
      </w:r>
    </w:p>
    <w:p w:rsidR="00F17AF5" w:rsidRPr="00F17AF5" w:rsidRDefault="00F17AF5" w:rsidP="00F17AF5">
      <w:pPr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F17A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Salesiani, martiri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Pr="00F17AF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Ricorrenza: </w:t>
      </w:r>
      <w:hyperlink r:id="rId4" w:history="1">
        <w:r w:rsidRPr="00F17AF5">
          <w:rPr>
            <w:rFonts w:ascii="Verdana" w:eastAsia="Times New Roman" w:hAnsi="Verdana" w:cs="Times New Roman"/>
            <w:b/>
            <w:bCs/>
            <w:color w:val="000000"/>
            <w:sz w:val="24"/>
            <w:szCs w:val="24"/>
            <w:u w:val="single"/>
            <w:lang w:eastAsia="it-IT"/>
          </w:rPr>
          <w:t>19 novembre</w:t>
        </w:r>
      </w:hyperlink>
    </w:p>
    <w:p w:rsidR="00F17AF5" w:rsidRPr="00F17AF5" w:rsidRDefault="00006BAC" w:rsidP="00F17AF5">
      <w:pPr>
        <w:spacing w:after="24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006BAC">
        <w:rPr>
          <w:rFonts w:ascii="Verdana" w:eastAsia="Times New Roman" w:hAnsi="Verdana" w:cs="Times New Roman"/>
          <w:noProof/>
          <w:color w:val="000000"/>
          <w:sz w:val="21"/>
          <w:szCs w:val="21"/>
          <w:lang w:eastAsia="it-IT"/>
        </w:rPr>
        <w:drawing>
          <wp:inline distT="0" distB="0" distL="0" distR="0">
            <wp:extent cx="1243584" cy="1637461"/>
            <wp:effectExtent l="0" t="0" r="0" b="1270"/>
            <wp:docPr id="1" name="Immagine 1" descr="C:\Users\Vincenzo\Desktop\garcia sa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garcia sau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82" cy="165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BAC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it-IT"/>
        </w:rPr>
        <w:t xml:space="preserve">                             </w:t>
      </w:r>
      <w:r w:rsidRPr="00006BAC">
        <w:rPr>
          <w:rFonts w:ascii="Verdana" w:eastAsia="Times New Roman" w:hAnsi="Verdana" w:cs="Times New Roman"/>
          <w:noProof/>
          <w:color w:val="000000"/>
          <w:sz w:val="21"/>
          <w:szCs w:val="21"/>
          <w:lang w:eastAsia="it-IT"/>
        </w:rPr>
        <w:drawing>
          <wp:inline distT="0" distB="0" distL="0" distR="0">
            <wp:extent cx="1382878" cy="1620510"/>
            <wp:effectExtent l="0" t="0" r="8255" b="0"/>
            <wp:docPr id="2" name="Immagine 2" descr="C:\Users\Vincenzo\Desktop\sa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saur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41" cy="163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DC" w:rsidRDefault="00F17AF5" w:rsidP="00F17AF5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</w:r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</w:r>
      <w:r w:rsidR="00D674DC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Alejandro </w:t>
      </w:r>
      <w:proofErr w:type="spellStart"/>
      <w:r w:rsidR="00D674DC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Planas</w:t>
      </w:r>
      <w:proofErr w:type="spellEnd"/>
      <w:r w:rsidR="00D674DC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S</w:t>
      </w:r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au</w:t>
      </w:r>
      <w:r w:rsidR="00D674DC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ri</w:t>
      </w:r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sordo e martire della rivoluzione spagnola</w:t>
      </w:r>
      <w:r w:rsidR="00D674DC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.</w:t>
      </w:r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</w:p>
    <w:p w:rsidR="00D674DC" w:rsidRDefault="00F17AF5" w:rsidP="00F17AF5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Alessandro nacque a </w:t>
      </w:r>
      <w:proofErr w:type="spellStart"/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Mataò</w:t>
      </w:r>
      <w:proofErr w:type="spellEnd"/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vicino Barce</w:t>
      </w:r>
      <w:r w:rsidR="00006BAC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</w:t>
      </w:r>
      <w:bookmarkStart w:id="0" w:name="_GoBack"/>
      <w:bookmarkEnd w:id="0"/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lona il 31 ottobre 1878. Voleva consacrarsi a Dio nella vita religiosa. Tuttavia non poté divenire salesiano per une grave impedimento: era sordo e il "</w:t>
      </w:r>
      <w:proofErr w:type="spellStart"/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Sord</w:t>
      </w:r>
      <w:proofErr w:type="spellEnd"/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", in catalano, diventò un nomignolo affettuoso con cui era conosciuto. </w:t>
      </w:r>
    </w:p>
    <w:p w:rsidR="00D674DC" w:rsidRDefault="00F17AF5" w:rsidP="00F17AF5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 Salesiani furono la sua famiglia, lavorò con loro come laico e si distinse per pietà e attaccamento alla congregazione.</w:t>
      </w:r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</w:r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  <w:t xml:space="preserve">Passò quaranta anni nella casa di </w:t>
      </w:r>
      <w:proofErr w:type="spellStart"/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Sant</w:t>
      </w:r>
      <w:proofErr w:type="spellEnd"/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proofErr w:type="spellStart"/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Vcent</w:t>
      </w:r>
      <w:proofErr w:type="spellEnd"/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proofErr w:type="spellStart"/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dels</w:t>
      </w:r>
      <w:proofErr w:type="spellEnd"/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proofErr w:type="spellStart"/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Horts</w:t>
      </w:r>
      <w:proofErr w:type="spellEnd"/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a Barcellona, dove era molto apprezzato e rispettato. Faceva il custode della casa di noviziato e il catechismo ai bambini. Abile scultore, possedeva una cultura e una vita religiosa molto profonde</w:t>
      </w:r>
      <w:r w:rsidR="00D674DC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.</w:t>
      </w:r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</w:r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  <w:t>Pensò che rimanendo nel collegio, dopo l'espulsione dei ragazzi e dei salesiani, non gli sarebbe potuto capitare niente, ma la visita che gl</w:t>
      </w:r>
      <w:r w:rsidR="00D674DC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i fece Don Eliseo Garcia </w:t>
      </w:r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fu il pretesto per elimina</w:t>
      </w:r>
      <w:r w:rsidR="00006BAC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rlo. I miliziani li fermarono tu</w:t>
      </w:r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tti e due e il loro passato da religio</w:t>
      </w:r>
      <w:r w:rsidR="00006BAC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si fu ragione sufficiente perché</w:t>
      </w:r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fossero fucilati, nel villaggio di </w:t>
      </w:r>
      <w:proofErr w:type="spellStart"/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Garraf</w:t>
      </w:r>
      <w:proofErr w:type="spellEnd"/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nel territorio di Valencia. </w:t>
      </w:r>
    </w:p>
    <w:p w:rsidR="00006BAC" w:rsidRDefault="00F17AF5" w:rsidP="00F17AF5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Era il 19 novembre 1936.</w:t>
      </w:r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</w:r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  <w:t xml:space="preserve">Don Eliseo Garcia e Alessandro </w:t>
      </w:r>
      <w:proofErr w:type="spellStart"/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Planas</w:t>
      </w:r>
      <w:proofErr w:type="spellEnd"/>
      <w:r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Sauri furono beatificati da San Giovanni Paolo II, l'11 marzo 2001.</w:t>
      </w:r>
    </w:p>
    <w:p w:rsidR="00F17AF5" w:rsidRDefault="00006BAC" w:rsidP="00F17AF5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P. Vincenzo Di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Blasio</w:t>
      </w:r>
      <w:proofErr w:type="spellEnd"/>
      <w:r w:rsidR="00F17AF5"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</w:r>
      <w:r w:rsidR="00F17AF5" w:rsidRPr="00F17AF5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</w:r>
    </w:p>
    <w:p w:rsidR="00006BAC" w:rsidRPr="00F17AF5" w:rsidRDefault="00006BAC" w:rsidP="00F17AF5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</w:p>
    <w:p w:rsidR="002A3408" w:rsidRDefault="002A3408"/>
    <w:sectPr w:rsidR="002A3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E2"/>
    <w:rsid w:val="00006BAC"/>
    <w:rsid w:val="002A3408"/>
    <w:rsid w:val="00D674DC"/>
    <w:rsid w:val="00E122E2"/>
    <w:rsid w:val="00F1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AC8E8-43DF-4C00-8943-EDFB63CF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5948">
          <w:marLeft w:val="525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876">
          <w:marLeft w:val="5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726">
          <w:marLeft w:val="5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132">
          <w:marLeft w:val="5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5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santodelgiorno.it/19/novembr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3</cp:revision>
  <dcterms:created xsi:type="dcterms:W3CDTF">2020-11-19T07:57:00Z</dcterms:created>
  <dcterms:modified xsi:type="dcterms:W3CDTF">2020-11-19T08:12:00Z</dcterms:modified>
</cp:coreProperties>
</file>