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7138"/>
      </w:tblGrid>
      <w:tr w:rsidR="00F47772" w:rsidRPr="00F47772" w14:paraId="65A99243" w14:textId="77777777" w:rsidTr="00CB760E">
        <w:trPr>
          <w:trHeight w:val="1778"/>
        </w:trPr>
        <w:tc>
          <w:tcPr>
            <w:tcW w:w="2522" w:type="dxa"/>
            <w:hideMark/>
          </w:tcPr>
          <w:p w14:paraId="6DD21CE7" w14:textId="77777777" w:rsidR="00F47772" w:rsidRPr="00F47772" w:rsidRDefault="00F47772" w:rsidP="00F47772">
            <w:pPr>
              <w:spacing w:after="0" w:line="240" w:lineRule="auto"/>
              <w:jc w:val="center"/>
              <w:rPr>
                <w:rFonts w:ascii="Avenir Next" w:hAnsi="Avenir Next" w:cs="Arial"/>
                <w:b/>
              </w:rPr>
            </w:pPr>
            <w:r w:rsidRPr="00F47772">
              <w:rPr>
                <w:rFonts w:ascii="Avenir Next" w:hAnsi="Avenir Next" w:cs="Arial"/>
                <w:b/>
                <w:noProof/>
                <w:lang w:val="en-PH" w:eastAsia="en-PH"/>
              </w:rPr>
              <w:drawing>
                <wp:inline distT="0" distB="0" distL="0" distR="0" wp14:anchorId="355CFD3E" wp14:editId="4B6BF263">
                  <wp:extent cx="923925" cy="14573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hideMark/>
          </w:tcPr>
          <w:p w14:paraId="30ABC15B" w14:textId="77777777" w:rsidR="00F47772" w:rsidRPr="00F47772" w:rsidRDefault="00F47772" w:rsidP="00F47772">
            <w:pPr>
              <w:keepNext/>
              <w:keepLines/>
              <w:spacing w:before="480" w:after="0" w:line="276" w:lineRule="auto"/>
              <w:outlineLvl w:val="0"/>
              <w:rPr>
                <w:rFonts w:ascii="Bookman Old Style" w:eastAsiaTheme="majorEastAsia" w:hAnsi="Bookman Old Style" w:cstheme="majorBidi"/>
                <w:b/>
                <w:bCs/>
                <w:color w:val="2F5496" w:themeColor="accent1" w:themeShade="BF"/>
              </w:rPr>
            </w:pPr>
            <w:proofErr w:type="gramStart"/>
            <w:r w:rsidRPr="00F47772">
              <w:rPr>
                <w:rFonts w:ascii="Bookman Old Style" w:eastAsiaTheme="majorEastAsia" w:hAnsi="Bookman Old Style" w:cstheme="majorBidi"/>
                <w:b/>
                <w:bCs/>
                <w:color w:val="2F5496" w:themeColor="accent1" w:themeShade="BF"/>
              </w:rPr>
              <w:t>Piccola  Missione</w:t>
            </w:r>
            <w:proofErr w:type="gramEnd"/>
            <w:r w:rsidRPr="00F47772">
              <w:rPr>
                <w:rFonts w:ascii="Bookman Old Style" w:eastAsiaTheme="majorEastAsia" w:hAnsi="Bookman Old Style" w:cstheme="majorBidi"/>
                <w:b/>
                <w:bCs/>
                <w:color w:val="2F5496" w:themeColor="accent1" w:themeShade="BF"/>
              </w:rPr>
              <w:t xml:space="preserve">  </w:t>
            </w:r>
            <w:r w:rsidRPr="00F47772">
              <w:rPr>
                <w:rFonts w:ascii="Bookman Old Style" w:eastAsiaTheme="majorEastAsia" w:hAnsi="Bookman Old Style" w:cstheme="majorBidi"/>
                <w:b/>
                <w:bCs/>
                <w:color w:val="2F5496" w:themeColor="accent1" w:themeShade="BF"/>
              </w:rPr>
              <w:br/>
              <w:t xml:space="preserve"> per  i  Sordomuti</w:t>
            </w:r>
          </w:p>
          <w:p w14:paraId="48258837" w14:textId="77777777" w:rsidR="00F47772" w:rsidRPr="00F47772" w:rsidRDefault="00F47772" w:rsidP="00F47772">
            <w:pPr>
              <w:keepNext/>
              <w:keepLines/>
              <w:spacing w:before="480" w:after="0" w:line="276" w:lineRule="auto"/>
              <w:jc w:val="center"/>
              <w:outlineLvl w:val="0"/>
              <w:rPr>
                <w:rFonts w:ascii="Bookman Old Style" w:eastAsiaTheme="majorEastAsia" w:hAnsi="Bookman Old Style" w:cstheme="majorBidi"/>
                <w:bCs/>
                <w:color w:val="2F5496" w:themeColor="accent1" w:themeShade="BF"/>
              </w:rPr>
            </w:pPr>
          </w:p>
          <w:p w14:paraId="62E77CBF" w14:textId="77777777" w:rsidR="00F47772" w:rsidRPr="00F47772" w:rsidRDefault="00F47772" w:rsidP="00F47772">
            <w:pPr>
              <w:widowControl w:val="0"/>
              <w:tabs>
                <w:tab w:val="left" w:pos="1206"/>
              </w:tabs>
              <w:spacing w:after="0" w:line="240" w:lineRule="auto"/>
              <w:jc w:val="center"/>
              <w:rPr>
                <w:rFonts w:ascii="Brush Script MT" w:hAnsi="Brush Script MT" w:cs="Arial"/>
                <w:b/>
                <w:i/>
              </w:rPr>
            </w:pPr>
          </w:p>
        </w:tc>
      </w:tr>
    </w:tbl>
    <w:p w14:paraId="5A378E40" w14:textId="77777777" w:rsidR="00F47772" w:rsidRPr="00F47772" w:rsidRDefault="00F47772" w:rsidP="00F47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hAnsi="Verdana" w:cs="Courier New"/>
          <w:color w:val="222222"/>
        </w:rPr>
      </w:pPr>
      <w:r w:rsidRPr="00F47772">
        <w:rPr>
          <w:rFonts w:ascii="Verdana" w:hAnsi="Verdana" w:cs="Courier New"/>
          <w:color w:val="222222"/>
        </w:rPr>
        <w:t>Roma 2 ottobre 2020</w:t>
      </w:r>
    </w:p>
    <w:p w14:paraId="20592669" w14:textId="77777777" w:rsidR="00F47772" w:rsidRPr="00F47772" w:rsidRDefault="00F47772" w:rsidP="00F47772">
      <w:pPr>
        <w:spacing w:after="0" w:line="240" w:lineRule="auto"/>
        <w:rPr>
          <w:rFonts w:ascii="Avenir Next" w:hAnsi="Avenir Next" w:cs="Arial"/>
        </w:rPr>
      </w:pPr>
    </w:p>
    <w:p w14:paraId="172358F9" w14:textId="77777777" w:rsidR="00F47772" w:rsidRPr="00F47772" w:rsidRDefault="00F47772" w:rsidP="00F47772">
      <w:pPr>
        <w:spacing w:after="0" w:line="240" w:lineRule="auto"/>
        <w:rPr>
          <w:rFonts w:ascii="Avenir Next" w:hAnsi="Avenir Next" w:cs="Arial"/>
        </w:rPr>
      </w:pPr>
    </w:p>
    <w:p w14:paraId="4218FF3B" w14:textId="77777777" w:rsidR="00F47772" w:rsidRPr="00F47772" w:rsidRDefault="00F47772" w:rsidP="00F47772">
      <w:pPr>
        <w:spacing w:after="0" w:line="240" w:lineRule="auto"/>
        <w:rPr>
          <w:rFonts w:ascii="Avenir Next" w:hAnsi="Avenir Next" w:cs="Arial"/>
        </w:rPr>
      </w:pPr>
      <w:r w:rsidRPr="00F47772">
        <w:rPr>
          <w:rFonts w:ascii="Avenir Next" w:hAnsi="Avenir Next" w:cs="Arial"/>
        </w:rPr>
        <w:t xml:space="preserve">Carissimi amici, </w:t>
      </w:r>
      <w:r w:rsidRPr="00F47772">
        <w:rPr>
          <w:rFonts w:ascii="Avenir Next" w:hAnsi="Avenir Next" w:cs="Arial"/>
        </w:rPr>
        <w:br/>
        <w:t>saluti di pace e gioia nel Signore.</w:t>
      </w:r>
    </w:p>
    <w:p w14:paraId="54044BCE" w14:textId="77777777" w:rsidR="00F47772" w:rsidRPr="00F47772" w:rsidRDefault="00F47772" w:rsidP="00F47772">
      <w:pPr>
        <w:spacing w:after="0" w:line="240" w:lineRule="auto"/>
        <w:ind w:firstLine="708"/>
        <w:rPr>
          <w:rFonts w:ascii="Avenir Next" w:hAnsi="Avenir Next" w:cs="Arial"/>
        </w:rPr>
      </w:pPr>
      <w:r w:rsidRPr="00F47772">
        <w:rPr>
          <w:rFonts w:ascii="Avenir Next" w:hAnsi="Avenir Next" w:cs="Arial"/>
        </w:rPr>
        <w:t xml:space="preserve">Con questa lettera voglio mettervi a conoscenza di una nuova situazione un che la </w:t>
      </w:r>
      <w:r w:rsidRPr="00F47772">
        <w:rPr>
          <w:rFonts w:ascii="Avenir Next" w:hAnsi="Avenir Next" w:cs="Arial"/>
          <w:b/>
          <w:bCs/>
        </w:rPr>
        <w:t>Piccola Missione per i Sordomuti – Opera Gualandi,</w:t>
      </w:r>
      <w:r w:rsidRPr="00F47772">
        <w:rPr>
          <w:rFonts w:ascii="Avenir Next" w:hAnsi="Avenir Next" w:cs="Arial"/>
        </w:rPr>
        <w:t xml:space="preserve"> sta vivendo dallo scorso mese di giugno.</w:t>
      </w:r>
    </w:p>
    <w:p w14:paraId="43DD01B7" w14:textId="77777777" w:rsidR="00F47772" w:rsidRPr="00F47772" w:rsidRDefault="00F47772" w:rsidP="00F47772">
      <w:pPr>
        <w:spacing w:after="0" w:line="240" w:lineRule="auto"/>
        <w:ind w:firstLine="708"/>
        <w:rPr>
          <w:rFonts w:ascii="Avenir Next" w:hAnsi="Avenir Next" w:cs="Arial"/>
        </w:rPr>
      </w:pPr>
      <w:r w:rsidRPr="00F47772">
        <w:rPr>
          <w:rFonts w:ascii="Avenir Next" w:hAnsi="Avenir Next" w:cs="Arial"/>
        </w:rPr>
        <w:t>Anche la nostra Congregazione religiosa, un po' come sta succedendo anche nei vostri Circoli e Associazioni, da molti anni non ci sono più giovani seminaristi che vogliono diventare sacerdoti per i Sordi. I giovani sono sempre meno e i sacerdoti anziani sempre più vecchi.</w:t>
      </w:r>
    </w:p>
    <w:p w14:paraId="1097A831" w14:textId="77777777" w:rsidR="00F47772" w:rsidRPr="00F47772" w:rsidRDefault="00F47772" w:rsidP="00F47772">
      <w:pPr>
        <w:spacing w:after="0" w:line="240" w:lineRule="auto"/>
        <w:rPr>
          <w:rFonts w:ascii="Avenir Next" w:hAnsi="Avenir Next" w:cs="Arial"/>
        </w:rPr>
      </w:pPr>
      <w:proofErr w:type="gramStart"/>
      <w:r w:rsidRPr="00F47772">
        <w:rPr>
          <w:rFonts w:ascii="Avenir Next" w:hAnsi="Avenir Next" w:cs="Arial"/>
        </w:rPr>
        <w:t>E’</w:t>
      </w:r>
      <w:proofErr w:type="gramEnd"/>
      <w:r w:rsidRPr="00F47772">
        <w:rPr>
          <w:rFonts w:ascii="Avenir Next" w:hAnsi="Avenir Next" w:cs="Arial"/>
        </w:rPr>
        <w:t xml:space="preserve"> diventato molto difficile portare avanti il lavoro di formazione nei nostri seminari dell’Italia, del Brasile, delle Filippine e della R.D. del Congo.</w:t>
      </w:r>
    </w:p>
    <w:p w14:paraId="251C2A0F" w14:textId="77777777" w:rsidR="00F47772" w:rsidRPr="00F47772" w:rsidRDefault="00F47772" w:rsidP="00F47772">
      <w:pPr>
        <w:spacing w:after="0" w:line="240" w:lineRule="auto"/>
        <w:ind w:firstLine="708"/>
        <w:rPr>
          <w:rFonts w:ascii="Avenir Next" w:hAnsi="Avenir Next" w:cs="Arial"/>
        </w:rPr>
      </w:pPr>
      <w:r w:rsidRPr="00F47772">
        <w:rPr>
          <w:rFonts w:ascii="Avenir Next" w:hAnsi="Avenir Next" w:cs="Arial"/>
        </w:rPr>
        <w:t>Il rischio per la nostra Congregazione - Opera Gualandi è quello di scomparire. Finire per sempre.</w:t>
      </w:r>
    </w:p>
    <w:p w14:paraId="44863526" w14:textId="77777777" w:rsidR="00F47772" w:rsidRPr="00F47772" w:rsidRDefault="00F47772" w:rsidP="00F47772">
      <w:pPr>
        <w:spacing w:after="0" w:line="240" w:lineRule="auto"/>
        <w:ind w:left="708"/>
        <w:rPr>
          <w:rFonts w:ascii="Avenir Next" w:hAnsi="Avenir Next" w:cs="Arial"/>
        </w:rPr>
      </w:pPr>
      <w:r w:rsidRPr="00F47772">
        <w:rPr>
          <w:rFonts w:ascii="Avenir Next" w:hAnsi="Avenir Next" w:cs="Arial"/>
        </w:rPr>
        <w:t>La Santa Sede (il Vaticano) invece, vuole che continui il nostro lavoro pastorale e la nostra presenza tra voi Sordi. Quella presenza che è cominciata con Don Giuseppe Gualandi nel 1849 a Bologna. La Santa Sede vuole che il nostro impegno al vostro fianco, deve ancora continuare.</w:t>
      </w:r>
      <w:r w:rsidRPr="00F47772">
        <w:rPr>
          <w:rFonts w:ascii="Avenir Next" w:hAnsi="Avenir Next" w:cs="Arial"/>
        </w:rPr>
        <w:br/>
      </w:r>
    </w:p>
    <w:p w14:paraId="6BB1D961" w14:textId="77777777" w:rsidR="00F47772" w:rsidRPr="00F47772" w:rsidRDefault="00F47772" w:rsidP="00F47772">
      <w:pPr>
        <w:spacing w:after="0" w:line="240" w:lineRule="auto"/>
        <w:ind w:firstLine="708"/>
        <w:rPr>
          <w:rFonts w:ascii="Avenir Next" w:hAnsi="Avenir Next" w:cs="Arial"/>
        </w:rPr>
      </w:pPr>
      <w:r w:rsidRPr="00F47772">
        <w:rPr>
          <w:rFonts w:ascii="Avenir Next" w:hAnsi="Avenir Next" w:cs="Arial"/>
        </w:rPr>
        <w:t xml:space="preserve">Perciò, a partire dallo scorso mese di giugno, ha scelto un sacerdote esterno a noi, al quale ha dato l’incarico, come </w:t>
      </w:r>
      <w:r w:rsidRPr="00F47772">
        <w:rPr>
          <w:rFonts w:ascii="Avenir Next" w:hAnsi="Avenir Next" w:cs="Arial"/>
          <w:b/>
          <w:bCs/>
        </w:rPr>
        <w:t xml:space="preserve">Commissario Pontificio </w:t>
      </w:r>
      <w:r w:rsidRPr="00F47772">
        <w:rPr>
          <w:rFonts w:ascii="Avenir Next" w:hAnsi="Avenir Next" w:cs="Arial"/>
        </w:rPr>
        <w:t>di prendere in mano la situazione per cominciare un nuovo cammino alla ricerca di una soluzione che porti all’unione della nostra Congregazione religiosa “La Piccola Missione per i Sordomuti – Opera Gualandi” con un’altra Congregazione più numerosa della nostra.</w:t>
      </w:r>
    </w:p>
    <w:p w14:paraId="20ED51A1" w14:textId="77777777" w:rsidR="00F47772" w:rsidRPr="00F47772" w:rsidRDefault="00F47772" w:rsidP="00F47772">
      <w:pPr>
        <w:spacing w:after="0" w:line="240" w:lineRule="auto"/>
        <w:ind w:firstLine="708"/>
        <w:rPr>
          <w:rFonts w:ascii="Avenir Next" w:hAnsi="Avenir Next" w:cs="Arial"/>
        </w:rPr>
      </w:pPr>
      <w:r w:rsidRPr="00F47772">
        <w:rPr>
          <w:rFonts w:ascii="Avenir Next" w:hAnsi="Avenir Next" w:cs="Arial"/>
        </w:rPr>
        <w:t xml:space="preserve">In questa maniera per noi sarà possibile continuare il nostro impegno pastorale in mezzo a voi e invitare altri giovani a farne parte. </w:t>
      </w:r>
    </w:p>
    <w:p w14:paraId="4B615CD6" w14:textId="77777777" w:rsidR="00F47772" w:rsidRPr="00F47772" w:rsidRDefault="00F47772" w:rsidP="00F47772">
      <w:pPr>
        <w:spacing w:after="0" w:line="240" w:lineRule="auto"/>
        <w:rPr>
          <w:rFonts w:ascii="Avenir Next" w:hAnsi="Avenir Next" w:cs="Arial"/>
        </w:rPr>
      </w:pPr>
      <w:r w:rsidRPr="00F47772">
        <w:rPr>
          <w:rFonts w:ascii="Avenir Next" w:hAnsi="Avenir Next" w:cs="Arial"/>
        </w:rPr>
        <w:t xml:space="preserve">Il sacerdote P. Matteo, come </w:t>
      </w:r>
      <w:r w:rsidRPr="00F47772">
        <w:rPr>
          <w:rFonts w:ascii="Avenir Next" w:hAnsi="Avenir Next" w:cs="Arial"/>
          <w:b/>
          <w:bCs/>
        </w:rPr>
        <w:t>Commissario Pontificio</w:t>
      </w:r>
      <w:r w:rsidRPr="00F47772">
        <w:rPr>
          <w:rFonts w:ascii="Avenir Next" w:hAnsi="Avenir Next" w:cs="Arial"/>
        </w:rPr>
        <w:t xml:space="preserve">, ha preso tutte le cariche elettive sopra di sé. Infatti è lui adesso il </w:t>
      </w:r>
      <w:r w:rsidRPr="00F47772">
        <w:rPr>
          <w:rFonts w:ascii="Avenir Next" w:hAnsi="Avenir Next" w:cs="Arial"/>
          <w:b/>
          <w:bCs/>
        </w:rPr>
        <w:t>nuovo Superiore generale</w:t>
      </w:r>
      <w:r w:rsidRPr="00F47772">
        <w:rPr>
          <w:rFonts w:ascii="Avenir Next" w:hAnsi="Avenir Next" w:cs="Arial"/>
        </w:rPr>
        <w:t xml:space="preserve"> della nostra Piccola Missione per i Sordomuti – Opera Gualandi. </w:t>
      </w:r>
      <w:r w:rsidRPr="00F47772">
        <w:rPr>
          <w:rFonts w:ascii="Avenir Next" w:hAnsi="Avenir Next" w:cs="Arial"/>
        </w:rPr>
        <w:br/>
      </w:r>
    </w:p>
    <w:p w14:paraId="7133654A" w14:textId="77777777" w:rsidR="00F47772" w:rsidRPr="00F47772" w:rsidRDefault="00F47772" w:rsidP="00F47772">
      <w:pPr>
        <w:spacing w:after="0" w:line="240" w:lineRule="auto"/>
        <w:ind w:firstLine="708"/>
        <w:rPr>
          <w:rFonts w:ascii="Avenir Next" w:hAnsi="Avenir Next" w:cs="Arial"/>
        </w:rPr>
      </w:pPr>
      <w:r w:rsidRPr="00F47772">
        <w:rPr>
          <w:rFonts w:ascii="Avenir Next" w:hAnsi="Avenir Next" w:cs="Arial"/>
        </w:rPr>
        <w:t xml:space="preserve">La parola Commissario potrebbe farvi pensare che ci siano problemi economici al nostro interno. Posso assicurarvi che non è così. </w:t>
      </w:r>
    </w:p>
    <w:p w14:paraId="5BC1C922" w14:textId="77777777" w:rsidR="00F47772" w:rsidRPr="00F47772" w:rsidRDefault="00F47772" w:rsidP="00F47772">
      <w:pPr>
        <w:spacing w:after="0" w:line="240" w:lineRule="auto"/>
        <w:rPr>
          <w:rFonts w:ascii="Avenir Next" w:hAnsi="Avenir Next" w:cs="Arial"/>
        </w:rPr>
      </w:pPr>
      <w:r w:rsidRPr="00F47772">
        <w:rPr>
          <w:rFonts w:ascii="Avenir Next" w:hAnsi="Avenir Next" w:cs="Arial"/>
        </w:rPr>
        <w:t xml:space="preserve">Da quello che vi ho scritto avete certamente capito che i problemi sono di ordine organizzativo, </w:t>
      </w:r>
      <w:proofErr w:type="gramStart"/>
      <w:r w:rsidRPr="00F47772">
        <w:rPr>
          <w:rFonts w:ascii="Avenir Next" w:hAnsi="Avenir Next" w:cs="Arial"/>
        </w:rPr>
        <w:t>formativo  e</w:t>
      </w:r>
      <w:proofErr w:type="gramEnd"/>
      <w:r w:rsidRPr="00F47772">
        <w:rPr>
          <w:rFonts w:ascii="Avenir Next" w:hAnsi="Avenir Next" w:cs="Arial"/>
        </w:rPr>
        <w:t xml:space="preserve"> di sopravvivenza della nostra Congregazione religiosa nel futuro. Non è una questione di soldi.</w:t>
      </w:r>
    </w:p>
    <w:p w14:paraId="344E03EE" w14:textId="77777777" w:rsidR="00F47772" w:rsidRPr="00F47772" w:rsidRDefault="00F47772" w:rsidP="00F47772">
      <w:pPr>
        <w:spacing w:after="0" w:line="240" w:lineRule="auto"/>
        <w:rPr>
          <w:rFonts w:ascii="Avenir Next" w:hAnsi="Avenir Next" w:cs="Arial"/>
        </w:rPr>
      </w:pPr>
      <w:r w:rsidRPr="00F47772">
        <w:rPr>
          <w:rFonts w:ascii="Avenir Next" w:hAnsi="Avenir Next" w:cs="Arial"/>
        </w:rPr>
        <w:t xml:space="preserve">Lo dimostra il fatto che il Padre Matteo che è insieme il Commissario Pontificio e il nuovo Superiore generale, su indicazione della Santa Sede (Vaticano) ha chiesto a </w:t>
      </w:r>
      <w:proofErr w:type="gramStart"/>
      <w:r w:rsidRPr="00F47772">
        <w:rPr>
          <w:rFonts w:ascii="Avenir Next" w:hAnsi="Avenir Next" w:cs="Arial"/>
        </w:rPr>
        <w:t>me  di</w:t>
      </w:r>
      <w:proofErr w:type="gramEnd"/>
      <w:r w:rsidRPr="00F47772">
        <w:rPr>
          <w:rFonts w:ascii="Avenir Next" w:hAnsi="Avenir Next" w:cs="Arial"/>
        </w:rPr>
        <w:t xml:space="preserve"> continuare ad essere il </w:t>
      </w:r>
      <w:r w:rsidRPr="00F47772">
        <w:rPr>
          <w:rFonts w:ascii="Avenir Next" w:hAnsi="Avenir Next" w:cs="Arial"/>
          <w:b/>
          <w:bCs/>
        </w:rPr>
        <w:t>Rappresentante Legale</w:t>
      </w:r>
      <w:r w:rsidRPr="00F47772">
        <w:rPr>
          <w:rFonts w:ascii="Avenir Next" w:hAnsi="Avenir Next" w:cs="Arial"/>
        </w:rPr>
        <w:t xml:space="preserve"> in tutti gli affari economici in Italia e a guidare come </w:t>
      </w:r>
      <w:r w:rsidRPr="00F47772">
        <w:rPr>
          <w:rFonts w:ascii="Avenir Next" w:hAnsi="Avenir Next" w:cs="Arial"/>
          <w:b/>
          <w:bCs/>
        </w:rPr>
        <w:t>Superiore delegato</w:t>
      </w:r>
      <w:r w:rsidRPr="00F47772">
        <w:rPr>
          <w:rFonts w:ascii="Avenir Next" w:hAnsi="Avenir Next" w:cs="Arial"/>
        </w:rPr>
        <w:t xml:space="preserve"> la Comunità dei Sacerdoti del Gualandi, in Roma (Monteverde).</w:t>
      </w:r>
      <w:r w:rsidRPr="00F47772">
        <w:rPr>
          <w:rFonts w:ascii="Avenir Next" w:hAnsi="Avenir Next" w:cs="Arial"/>
        </w:rPr>
        <w:br/>
      </w:r>
      <w:r w:rsidRPr="00F47772">
        <w:rPr>
          <w:rFonts w:ascii="Avenir Next" w:hAnsi="Avenir Next" w:cs="Arial"/>
        </w:rPr>
        <w:br/>
      </w:r>
    </w:p>
    <w:p w14:paraId="2FF98E7D" w14:textId="77777777" w:rsidR="00F47772" w:rsidRPr="00F47772" w:rsidRDefault="00F47772" w:rsidP="00F47772">
      <w:pPr>
        <w:spacing w:after="0" w:line="240" w:lineRule="auto"/>
        <w:ind w:firstLine="708"/>
        <w:rPr>
          <w:rFonts w:ascii="Avenir Next" w:hAnsi="Avenir Next" w:cs="Arial"/>
        </w:rPr>
      </w:pPr>
      <w:r w:rsidRPr="00F47772">
        <w:rPr>
          <w:rFonts w:ascii="Avenir Next" w:hAnsi="Avenir Next" w:cs="Arial"/>
        </w:rPr>
        <w:t xml:space="preserve">Approfitto di questa lettera anche per informarvi </w:t>
      </w:r>
      <w:proofErr w:type="gramStart"/>
      <w:r w:rsidRPr="00F47772">
        <w:rPr>
          <w:rFonts w:ascii="Avenir Next" w:hAnsi="Avenir Next" w:cs="Arial"/>
        </w:rPr>
        <w:t>che  siamo</w:t>
      </w:r>
      <w:proofErr w:type="gramEnd"/>
      <w:r w:rsidRPr="00F47772">
        <w:rPr>
          <w:rFonts w:ascii="Avenir Next" w:hAnsi="Avenir Next" w:cs="Arial"/>
        </w:rPr>
        <w:t xml:space="preserve"> già nella fase esecutiva del progetto </w:t>
      </w:r>
      <w:r w:rsidRPr="00F47772">
        <w:rPr>
          <w:rFonts w:ascii="Avenir Next" w:hAnsi="Avenir Next" w:cs="Arial"/>
          <w:b/>
          <w:bCs/>
          <w:color w:val="C00000"/>
        </w:rPr>
        <w:t>“Residenza per persone sorde anziane di tutta l’Italia” a Corato (Bari – Puglia</w:t>
      </w:r>
      <w:r w:rsidRPr="00F47772">
        <w:rPr>
          <w:rFonts w:ascii="Avenir Next" w:hAnsi="Avenir Next" w:cs="Arial"/>
          <w:b/>
          <w:bCs/>
        </w:rPr>
        <w:t>).</w:t>
      </w:r>
      <w:r w:rsidRPr="00F47772">
        <w:rPr>
          <w:rFonts w:ascii="Avenir Next" w:hAnsi="Avenir Next" w:cs="Arial"/>
        </w:rPr>
        <w:t xml:space="preserve"> La residenza sarà strutturata anche per essere una RSSA per i Sordi.</w:t>
      </w:r>
    </w:p>
    <w:p w14:paraId="13DC20C3" w14:textId="77777777" w:rsidR="00F47772" w:rsidRPr="00F47772" w:rsidRDefault="00F47772" w:rsidP="00F47772">
      <w:pPr>
        <w:spacing w:after="0" w:line="240" w:lineRule="auto"/>
        <w:ind w:left="708"/>
        <w:rPr>
          <w:rFonts w:ascii="Avenir Next" w:hAnsi="Avenir Next" w:cs="Arial"/>
        </w:rPr>
      </w:pPr>
      <w:r w:rsidRPr="00F47772">
        <w:rPr>
          <w:rFonts w:ascii="Avenir Next" w:hAnsi="Avenir Next" w:cs="Arial"/>
        </w:rPr>
        <w:t xml:space="preserve">La spesa dei lavori (60 posti letto) saranno a carico della nostra Piccola Missione per i Sordomuti – Opera Gualandi- la quale vuole realizzare quest’opera in segno di gratitudine verso per i </w:t>
      </w:r>
      <w:r w:rsidRPr="00F47772">
        <w:rPr>
          <w:rFonts w:ascii="Avenir Next" w:hAnsi="Avenir Next" w:cs="Arial"/>
          <w:b/>
          <w:bCs/>
          <w:color w:val="C00000"/>
        </w:rPr>
        <w:t>BENEFATTORI di Molfetta</w:t>
      </w:r>
      <w:r w:rsidRPr="00F47772">
        <w:rPr>
          <w:rFonts w:ascii="Avenir Next" w:hAnsi="Avenir Next" w:cs="Arial"/>
          <w:color w:val="C00000"/>
        </w:rPr>
        <w:t xml:space="preserve"> </w:t>
      </w:r>
      <w:r w:rsidRPr="00F47772">
        <w:rPr>
          <w:rFonts w:ascii="Avenir Next" w:hAnsi="Avenir Next" w:cs="Arial"/>
        </w:rPr>
        <w:t xml:space="preserve">che in passato hanno lasciato la loro eredità per i progetti istituzionali della Piccola Missione per i Sordomuti in particolare per le persone anziane. </w:t>
      </w:r>
      <w:r w:rsidRPr="00F47772">
        <w:rPr>
          <w:rFonts w:ascii="Avenir Next" w:hAnsi="Avenir Next" w:cs="Arial"/>
        </w:rPr>
        <w:br/>
        <w:t xml:space="preserve">Tutti gli operatori all’interno della struttura dovranno essere capaci di comunicare                  </w:t>
      </w:r>
      <w:proofErr w:type="gramStart"/>
      <w:r w:rsidRPr="00F47772">
        <w:rPr>
          <w:rFonts w:ascii="Avenir Next" w:hAnsi="Avenir Next" w:cs="Arial"/>
        </w:rPr>
        <w:t xml:space="preserve">   (</w:t>
      </w:r>
      <w:proofErr w:type="gramEnd"/>
      <w:r w:rsidRPr="00F47772">
        <w:rPr>
          <w:rFonts w:ascii="Avenir Next" w:hAnsi="Avenir Next" w:cs="Arial"/>
        </w:rPr>
        <w:t xml:space="preserve"> </w:t>
      </w:r>
      <w:r w:rsidRPr="00F47772">
        <w:rPr>
          <w:rFonts w:ascii="Avenir Next" w:hAnsi="Avenir Next" w:cs="Arial"/>
        </w:rPr>
        <w:lastRenderedPageBreak/>
        <w:t xml:space="preserve">capire e farsi capire) dalle persone sorde ospitate nella stessa. Per questo motivo il progetto è stato discusso nelle sue varie fasi anche con i massimi dirigenti dell’ENS della Puglia (Nicola </w:t>
      </w:r>
      <w:proofErr w:type="spellStart"/>
      <w:r w:rsidRPr="00F47772">
        <w:rPr>
          <w:rFonts w:ascii="Avenir Next" w:hAnsi="Avenir Next" w:cs="Arial"/>
        </w:rPr>
        <w:t>Dentamaro</w:t>
      </w:r>
      <w:proofErr w:type="spellEnd"/>
      <w:r w:rsidRPr="00F47772">
        <w:rPr>
          <w:rFonts w:ascii="Avenir Next" w:hAnsi="Avenir Next" w:cs="Arial"/>
        </w:rPr>
        <w:t>) e dei Presidenti della sezione provinciale di Bari e della BAT. A gestire la struttura non sarà la nostra Congregazione religiosa ma la Fondazione Oasi di Nazareth di Corato, che già gestiste la grande R.S.A. a Corato</w:t>
      </w:r>
    </w:p>
    <w:p w14:paraId="7EE19A06" w14:textId="77777777" w:rsidR="00F47772" w:rsidRPr="00F47772" w:rsidRDefault="00F47772" w:rsidP="00F47772">
      <w:pPr>
        <w:spacing w:after="0" w:line="240" w:lineRule="auto"/>
        <w:rPr>
          <w:rFonts w:ascii="Avenir Next" w:hAnsi="Avenir Next" w:cs="Arial"/>
        </w:rPr>
      </w:pPr>
    </w:p>
    <w:p w14:paraId="2FDED96F" w14:textId="77777777" w:rsidR="00F47772" w:rsidRPr="00F47772" w:rsidRDefault="00F47772" w:rsidP="00F47772">
      <w:pPr>
        <w:spacing w:after="0" w:line="240" w:lineRule="auto"/>
        <w:rPr>
          <w:rFonts w:ascii="Avenir Next" w:hAnsi="Avenir Next" w:cs="Arial"/>
        </w:rPr>
      </w:pPr>
    </w:p>
    <w:p w14:paraId="1348378A" w14:textId="77777777" w:rsidR="00F47772" w:rsidRPr="00F47772" w:rsidRDefault="00F47772" w:rsidP="00F47772">
      <w:pPr>
        <w:spacing w:after="0" w:line="240" w:lineRule="auto"/>
        <w:rPr>
          <w:rFonts w:ascii="Avenir Next" w:hAnsi="Avenir Next" w:cs="Arial"/>
        </w:rPr>
      </w:pPr>
      <w:r w:rsidRPr="00F47772">
        <w:rPr>
          <w:rFonts w:ascii="Avenir Next" w:hAnsi="Avenir Next" w:cs="Arial"/>
        </w:rPr>
        <w:t xml:space="preserve">Inoltre, la Piccola Missione per i Sordomuti – Opera Gualandi – </w:t>
      </w:r>
      <w:proofErr w:type="gramStart"/>
      <w:r w:rsidRPr="00F47772">
        <w:rPr>
          <w:rFonts w:ascii="Avenir Next" w:hAnsi="Avenir Next" w:cs="Arial"/>
        </w:rPr>
        <w:t>sta  per</w:t>
      </w:r>
      <w:proofErr w:type="gramEnd"/>
      <w:r w:rsidRPr="00F47772">
        <w:rPr>
          <w:rFonts w:ascii="Avenir Next" w:hAnsi="Avenir Next" w:cs="Arial"/>
        </w:rPr>
        <w:t xml:space="preserve"> realizzare nella </w:t>
      </w:r>
      <w:r w:rsidRPr="00F47772">
        <w:rPr>
          <w:rFonts w:ascii="Avenir Next" w:hAnsi="Avenir Next" w:cs="Arial"/>
          <w:b/>
          <w:bCs/>
        </w:rPr>
        <w:t>R</w:t>
      </w:r>
      <w:r w:rsidRPr="00F47772">
        <w:rPr>
          <w:rFonts w:ascii="Avenir Next" w:hAnsi="Avenir Next" w:cs="Arial"/>
          <w:b/>
          <w:bCs/>
          <w:color w:val="C00000"/>
        </w:rPr>
        <w:t xml:space="preserve">.D. del Congo una grande scuola per ragazzi/e sordi, fornita anche di laboratori, area medica e terreni agricoli.  </w:t>
      </w:r>
      <w:r w:rsidRPr="00F47772">
        <w:rPr>
          <w:rFonts w:ascii="Avenir Next" w:hAnsi="Avenir Next" w:cs="Arial"/>
        </w:rPr>
        <w:t xml:space="preserve"> Il progetto, si è momentaneamente bloccato perché in Congo tutto è fermo da mesi per colpa del Covid-19. Speriamo quanto prima di ricevere tutti i permessi richiesti per cominciare.</w:t>
      </w:r>
    </w:p>
    <w:p w14:paraId="6BCCD23E" w14:textId="61C4CF96" w:rsidR="00F47772" w:rsidRDefault="00F47772" w:rsidP="00F47772">
      <w:pPr>
        <w:spacing w:after="0" w:line="240" w:lineRule="auto"/>
        <w:rPr>
          <w:rFonts w:ascii="Avenir Next" w:hAnsi="Avenir Next" w:cs="Arial"/>
        </w:rPr>
      </w:pPr>
    </w:p>
    <w:p w14:paraId="565CAB4C" w14:textId="77777777" w:rsidR="00F47772" w:rsidRPr="00F47772" w:rsidRDefault="00F47772" w:rsidP="00F47772">
      <w:pPr>
        <w:spacing w:after="0" w:line="240" w:lineRule="auto"/>
        <w:rPr>
          <w:rFonts w:ascii="Avenir Next" w:hAnsi="Avenir Next" w:cs="Arial"/>
        </w:rPr>
      </w:pPr>
    </w:p>
    <w:p w14:paraId="2BAA7C13" w14:textId="77777777" w:rsidR="00F47772" w:rsidRPr="00F47772" w:rsidRDefault="00F47772" w:rsidP="00F47772">
      <w:pPr>
        <w:spacing w:after="0" w:line="240" w:lineRule="auto"/>
        <w:rPr>
          <w:rFonts w:ascii="Avenir Next" w:hAnsi="Avenir Next" w:cs="Arial"/>
        </w:rPr>
      </w:pPr>
      <w:r w:rsidRPr="00F47772">
        <w:rPr>
          <w:rFonts w:ascii="Avenir Next" w:hAnsi="Avenir Next" w:cs="Arial"/>
        </w:rPr>
        <w:t>Solo per ora è tutto.</w:t>
      </w:r>
    </w:p>
    <w:p w14:paraId="4666BFF1" w14:textId="77777777" w:rsidR="00F47772" w:rsidRPr="00F47772" w:rsidRDefault="00F47772" w:rsidP="00F47772">
      <w:pPr>
        <w:spacing w:after="0" w:line="240" w:lineRule="auto"/>
        <w:rPr>
          <w:rFonts w:ascii="Avenir Next" w:hAnsi="Avenir Next" w:cs="Arial"/>
        </w:rPr>
      </w:pPr>
    </w:p>
    <w:p w14:paraId="6EDE4EA0" w14:textId="77777777" w:rsidR="00F47772" w:rsidRPr="00F47772" w:rsidRDefault="00F47772" w:rsidP="00F47772">
      <w:pPr>
        <w:spacing w:after="0" w:line="240" w:lineRule="auto"/>
        <w:rPr>
          <w:rFonts w:ascii="Avenir Next" w:hAnsi="Avenir Next" w:cs="Arial"/>
        </w:rPr>
      </w:pPr>
      <w:r w:rsidRPr="00F47772">
        <w:rPr>
          <w:rFonts w:ascii="Avenir Next" w:hAnsi="Avenir Next" w:cs="Arial"/>
        </w:rPr>
        <w:t>Saluti carissimi</w:t>
      </w:r>
    </w:p>
    <w:p w14:paraId="617B344D" w14:textId="77777777" w:rsidR="00F47772" w:rsidRPr="00F47772" w:rsidRDefault="00F47772" w:rsidP="00F47772">
      <w:pPr>
        <w:spacing w:after="0" w:line="240" w:lineRule="auto"/>
        <w:rPr>
          <w:rFonts w:ascii="Avenir Next" w:hAnsi="Avenir Next" w:cs="Arial"/>
        </w:rPr>
      </w:pPr>
      <w:r w:rsidRPr="00F47772">
        <w:rPr>
          <w:rFonts w:ascii="Avenir Next" w:hAnsi="Avenir Next" w:cs="Arial"/>
        </w:rPr>
        <w:t>P. Savino Castiglione</w:t>
      </w:r>
    </w:p>
    <w:p w14:paraId="28A8C4FE" w14:textId="3F46CD9F" w:rsidR="00AD0DB8" w:rsidRDefault="00AD0DB8"/>
    <w:p w14:paraId="1A4B2F98" w14:textId="4E9268A1" w:rsidR="00F47772" w:rsidRDefault="00F47772"/>
    <w:sectPr w:rsidR="00F47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72"/>
    <w:rsid w:val="00AD0DB8"/>
    <w:rsid w:val="00F4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DA3D"/>
  <w15:chartTrackingRefBased/>
  <w15:docId w15:val="{CAABC6E7-21ED-4980-A567-5CBDEEAB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Parisella</dc:creator>
  <cp:keywords/>
  <dc:description/>
  <cp:lastModifiedBy>Mario Parisella</cp:lastModifiedBy>
  <cp:revision>1</cp:revision>
  <dcterms:created xsi:type="dcterms:W3CDTF">2020-10-04T08:52:00Z</dcterms:created>
  <dcterms:modified xsi:type="dcterms:W3CDTF">2020-10-04T08:56:00Z</dcterms:modified>
</cp:coreProperties>
</file>