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5EA1" w14:textId="25A58E5A" w:rsidR="005A00E8" w:rsidRPr="008A094B" w:rsidRDefault="00E6338C" w:rsidP="00142338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r>
        <w:rPr>
          <w:rFonts w:asciiTheme="minorHAnsi" w:hAnsiTheme="minorHAnsi" w:cstheme="minorHAnsi"/>
          <w:b/>
          <w:sz w:val="26"/>
          <w:szCs w:val="26"/>
        </w:rPr>
        <w:t>Comunicato stampa</w:t>
      </w:r>
    </w:p>
    <w:p w14:paraId="69818AD8" w14:textId="38518BE3" w:rsidR="00B73D4A" w:rsidRPr="00D43B04" w:rsidRDefault="002E5930" w:rsidP="003772F3">
      <w:pPr>
        <w:shd w:val="clear" w:color="auto" w:fill="FFFFFF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Conclusa </w:t>
      </w:r>
      <w:r w:rsidR="00E30385" w:rsidRPr="00E30385">
        <w:rPr>
          <w:rFonts w:asciiTheme="minorHAnsi" w:eastAsia="Times New Roman" w:hAnsiTheme="minorHAnsi" w:cstheme="minorHAnsi"/>
          <w:b/>
          <w:bCs/>
          <w:sz w:val="28"/>
          <w:szCs w:val="28"/>
        </w:rPr>
        <w:t>la campagna</w:t>
      </w:r>
      <w:r w:rsidR="00E303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UILDM</w:t>
      </w:r>
      <w:r w:rsidR="00E30385" w:rsidRPr="00E303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“Vogliamo continuare insieme a te</w:t>
      </w:r>
      <w:r w:rsidR="00CA4F67">
        <w:rPr>
          <w:rFonts w:asciiTheme="minorHAnsi" w:eastAsia="Times New Roman" w:hAnsiTheme="minorHAnsi" w:cstheme="minorHAnsi"/>
          <w:b/>
          <w:bCs/>
          <w:sz w:val="28"/>
          <w:szCs w:val="28"/>
        </w:rPr>
        <w:t>”</w:t>
      </w:r>
      <w:r w:rsidR="00E30385" w:rsidRPr="00E30385">
        <w:rPr>
          <w:rFonts w:asciiTheme="minorHAnsi" w:eastAsia="Times New Roman" w:hAnsiTheme="minorHAnsi" w:cstheme="minorHAnsi"/>
          <w:b/>
          <w:bCs/>
          <w:sz w:val="28"/>
          <w:szCs w:val="28"/>
        </w:rPr>
        <w:t>.</w:t>
      </w:r>
      <w:r w:rsidR="00F71D98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="00D43B04">
        <w:rPr>
          <w:rFonts w:asciiTheme="minorHAnsi" w:hAnsiTheme="minorHAnsi" w:cstheme="minorHAnsi"/>
          <w:b/>
          <w:i/>
        </w:rPr>
        <w:br/>
        <w:t>I fondi raccolti</w:t>
      </w:r>
      <w:r w:rsidR="00DF7166">
        <w:rPr>
          <w:rFonts w:asciiTheme="minorHAnsi" w:hAnsiTheme="minorHAnsi" w:cstheme="minorHAnsi"/>
          <w:b/>
          <w:i/>
        </w:rPr>
        <w:t xml:space="preserve"> garantir</w:t>
      </w:r>
      <w:r w:rsidR="00D43B04">
        <w:rPr>
          <w:rFonts w:asciiTheme="minorHAnsi" w:hAnsiTheme="minorHAnsi" w:cstheme="minorHAnsi"/>
          <w:b/>
          <w:i/>
        </w:rPr>
        <w:t xml:space="preserve">anno servizi di trasporto, riabilitazione e consulenze mediche </w:t>
      </w:r>
      <w:r w:rsidR="00D43B04">
        <w:rPr>
          <w:rFonts w:asciiTheme="minorHAnsi" w:hAnsiTheme="minorHAnsi" w:cstheme="minorHAnsi"/>
          <w:b/>
          <w:i/>
        </w:rPr>
        <w:br/>
      </w:r>
      <w:r w:rsidR="00DF7166">
        <w:rPr>
          <w:rFonts w:asciiTheme="minorHAnsi" w:hAnsiTheme="minorHAnsi" w:cstheme="minorHAnsi"/>
          <w:b/>
          <w:i/>
        </w:rPr>
        <w:t>all</w:t>
      </w:r>
      <w:r w:rsidR="00F0020C">
        <w:rPr>
          <w:rFonts w:asciiTheme="minorHAnsi" w:hAnsiTheme="minorHAnsi" w:cstheme="minorHAnsi"/>
          <w:b/>
          <w:i/>
        </w:rPr>
        <w:t>e</w:t>
      </w:r>
      <w:r w:rsidR="00DF7166">
        <w:rPr>
          <w:rFonts w:asciiTheme="minorHAnsi" w:hAnsiTheme="minorHAnsi" w:cstheme="minorHAnsi"/>
          <w:b/>
          <w:i/>
        </w:rPr>
        <w:t xml:space="preserve"> persone con disabilità neuromuscolare</w:t>
      </w:r>
      <w:r w:rsidR="001A3E67">
        <w:rPr>
          <w:rFonts w:asciiTheme="minorHAnsi" w:hAnsiTheme="minorHAnsi" w:cstheme="minorHAnsi"/>
          <w:b/>
          <w:i/>
        </w:rPr>
        <w:t xml:space="preserve"> per un anno</w:t>
      </w:r>
      <w:r w:rsidR="00DF7166">
        <w:rPr>
          <w:rFonts w:asciiTheme="minorHAnsi" w:hAnsiTheme="minorHAnsi" w:cstheme="minorHAnsi"/>
          <w:b/>
          <w:i/>
        </w:rPr>
        <w:t xml:space="preserve">. </w:t>
      </w:r>
      <w:r w:rsidR="001A3E67">
        <w:rPr>
          <w:rFonts w:asciiTheme="minorHAnsi" w:hAnsiTheme="minorHAnsi" w:cstheme="minorHAnsi"/>
          <w:b/>
          <w:i/>
        </w:rPr>
        <w:br/>
        <w:t>15.000 le latte di caffè UILDM distribuite, raccolti 150.000 euro.</w:t>
      </w:r>
      <w:r w:rsidR="00AF7E7C">
        <w:rPr>
          <w:rFonts w:asciiTheme="minorHAnsi" w:hAnsiTheme="minorHAnsi" w:cstheme="minorHAnsi"/>
          <w:b/>
          <w:i/>
        </w:rPr>
        <w:br/>
      </w:r>
    </w:p>
    <w:p w14:paraId="0FB83CF3" w14:textId="73210143" w:rsidR="00DF7166" w:rsidRDefault="006E567C" w:rsidP="005F6B3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66E3A">
        <w:rPr>
          <w:rFonts w:asciiTheme="minorHAnsi" w:hAnsiTheme="minorHAnsi" w:cstheme="minorHAnsi"/>
          <w:i/>
        </w:rPr>
        <w:t xml:space="preserve">Padova, </w:t>
      </w:r>
      <w:r w:rsidR="00E6338C" w:rsidRPr="00466E3A">
        <w:rPr>
          <w:rFonts w:asciiTheme="minorHAnsi" w:hAnsiTheme="minorHAnsi" w:cstheme="minorHAnsi"/>
          <w:i/>
        </w:rPr>
        <w:t>1</w:t>
      </w:r>
      <w:r w:rsidR="00D64663">
        <w:rPr>
          <w:rFonts w:asciiTheme="minorHAnsi" w:hAnsiTheme="minorHAnsi" w:cstheme="minorHAnsi"/>
          <w:i/>
        </w:rPr>
        <w:t>9</w:t>
      </w:r>
      <w:r w:rsidRPr="00466E3A">
        <w:rPr>
          <w:rFonts w:asciiTheme="minorHAnsi" w:hAnsiTheme="minorHAnsi" w:cstheme="minorHAnsi"/>
          <w:i/>
        </w:rPr>
        <w:t xml:space="preserve"> ottobre 2020</w:t>
      </w:r>
      <w:r w:rsidR="002D3B4E" w:rsidRPr="00466E3A">
        <w:rPr>
          <w:rFonts w:asciiTheme="minorHAnsi" w:hAnsiTheme="minorHAnsi" w:cstheme="minorHAnsi"/>
        </w:rPr>
        <w:t xml:space="preserve"> –</w:t>
      </w:r>
      <w:r w:rsidR="008A094B" w:rsidRPr="00466E3A">
        <w:rPr>
          <w:rFonts w:asciiTheme="minorHAnsi" w:hAnsiTheme="minorHAnsi" w:cstheme="minorHAnsi"/>
        </w:rPr>
        <w:t xml:space="preserve"> </w:t>
      </w:r>
      <w:r w:rsidR="004B7245" w:rsidRPr="00466E3A">
        <w:rPr>
          <w:rFonts w:asciiTheme="minorHAnsi" w:hAnsiTheme="minorHAnsi" w:cstheme="minorHAnsi"/>
        </w:rPr>
        <w:t>Si è conclusa</w:t>
      </w:r>
      <w:r w:rsidR="00A80D95">
        <w:rPr>
          <w:rFonts w:asciiTheme="minorHAnsi" w:hAnsiTheme="minorHAnsi" w:cstheme="minorHAnsi"/>
        </w:rPr>
        <w:t xml:space="preserve"> domenica 18 ottobre</w:t>
      </w:r>
      <w:r w:rsidR="004B7245" w:rsidRPr="00466E3A">
        <w:rPr>
          <w:rFonts w:asciiTheme="minorHAnsi" w:hAnsiTheme="minorHAnsi" w:cstheme="minorHAnsi"/>
        </w:rPr>
        <w:t xml:space="preserve"> </w:t>
      </w:r>
      <w:r w:rsidR="001B1F83" w:rsidRPr="00466E3A">
        <w:rPr>
          <w:rFonts w:asciiTheme="minorHAnsi" w:hAnsiTheme="minorHAnsi" w:cstheme="minorHAnsi"/>
        </w:rPr>
        <w:t>l</w:t>
      </w:r>
      <w:r w:rsidR="00E6338C" w:rsidRPr="00466E3A">
        <w:rPr>
          <w:rFonts w:asciiTheme="minorHAnsi" w:hAnsiTheme="minorHAnsi" w:cstheme="minorHAnsi"/>
        </w:rPr>
        <w:t>a</w:t>
      </w:r>
      <w:r w:rsidR="00E6338C" w:rsidRPr="00E30385">
        <w:rPr>
          <w:rFonts w:asciiTheme="minorHAnsi" w:hAnsiTheme="minorHAnsi" w:cstheme="minorHAnsi"/>
        </w:rPr>
        <w:t xml:space="preserve"> </w:t>
      </w:r>
      <w:r w:rsidR="00D64663" w:rsidRPr="00E30385">
        <w:rPr>
          <w:rFonts w:asciiTheme="minorHAnsi" w:hAnsiTheme="minorHAnsi" w:cstheme="minorHAnsi"/>
        </w:rPr>
        <w:t xml:space="preserve">campagna </w:t>
      </w:r>
      <w:r w:rsidR="00D64663">
        <w:rPr>
          <w:rFonts w:asciiTheme="minorHAnsi" w:hAnsiTheme="minorHAnsi" w:cstheme="minorHAnsi"/>
          <w:b/>
        </w:rPr>
        <w:t>“Vogliamo continuare insieme a te”</w:t>
      </w:r>
      <w:r w:rsidR="00D64663" w:rsidRPr="00E30385">
        <w:rPr>
          <w:rFonts w:asciiTheme="minorHAnsi" w:hAnsiTheme="minorHAnsi" w:cstheme="minorHAnsi"/>
        </w:rPr>
        <w:t>, promossa da UILDM – Unione Italiana Lotta alla Distrofia Muscolare</w:t>
      </w:r>
      <w:r w:rsidR="00DF7166" w:rsidRPr="00E30385">
        <w:rPr>
          <w:rFonts w:asciiTheme="minorHAnsi" w:hAnsiTheme="minorHAnsi" w:cstheme="minorHAnsi"/>
        </w:rPr>
        <w:t>, sotto l’Alto Patronato del Presidente della Repubblica.</w:t>
      </w:r>
    </w:p>
    <w:p w14:paraId="2514ABF3" w14:textId="77777777" w:rsidR="00E30385" w:rsidRDefault="00DF7166" w:rsidP="005F6B34">
      <w:pPr>
        <w:spacing w:line="276" w:lineRule="auto"/>
        <w:jc w:val="both"/>
        <w:rPr>
          <w:rFonts w:asciiTheme="minorHAnsi" w:hAnsiTheme="minorHAnsi" w:cstheme="minorHAnsi"/>
        </w:rPr>
      </w:pPr>
      <w:r w:rsidRPr="00DF7166">
        <w:rPr>
          <w:rFonts w:asciiTheme="minorHAnsi" w:hAnsiTheme="minorHAnsi" w:cstheme="minorHAnsi"/>
        </w:rPr>
        <w:t xml:space="preserve">Dal 1 al 18 ottobre sono state distribuite </w:t>
      </w:r>
      <w:r w:rsidRPr="00F0020C">
        <w:rPr>
          <w:rFonts w:asciiTheme="minorHAnsi" w:hAnsiTheme="minorHAnsi" w:cstheme="minorHAnsi"/>
          <w:b/>
        </w:rPr>
        <w:t>15.000 con</w:t>
      </w:r>
      <w:r w:rsidR="00E30385" w:rsidRPr="00F0020C">
        <w:rPr>
          <w:rFonts w:asciiTheme="minorHAnsi" w:hAnsiTheme="minorHAnsi" w:cstheme="minorHAnsi"/>
          <w:b/>
        </w:rPr>
        <w:t xml:space="preserve">fezioni </w:t>
      </w:r>
      <w:r w:rsidRPr="00F0020C">
        <w:rPr>
          <w:rFonts w:asciiTheme="minorHAnsi" w:hAnsiTheme="minorHAnsi" w:cstheme="minorHAnsi"/>
          <w:b/>
        </w:rPr>
        <w:t>di caffè Chicco D’Oro</w:t>
      </w:r>
      <w:r w:rsidRPr="00DF7166">
        <w:rPr>
          <w:rFonts w:asciiTheme="minorHAnsi" w:hAnsiTheme="minorHAnsi" w:cstheme="minorHAnsi"/>
        </w:rPr>
        <w:t xml:space="preserve">, contenute in una latta illustrata da </w:t>
      </w:r>
      <w:r w:rsidRPr="00F0020C">
        <w:rPr>
          <w:rFonts w:asciiTheme="minorHAnsi" w:hAnsiTheme="minorHAnsi" w:cstheme="minorHAnsi"/>
          <w:b/>
        </w:rPr>
        <w:t>Tino Adamo</w:t>
      </w:r>
      <w:r w:rsidRPr="00DF7166">
        <w:rPr>
          <w:rFonts w:asciiTheme="minorHAnsi" w:hAnsiTheme="minorHAnsi" w:cstheme="minorHAnsi"/>
        </w:rPr>
        <w:t xml:space="preserve">, </w:t>
      </w:r>
      <w:r w:rsidR="00E30385">
        <w:rPr>
          <w:rFonts w:asciiTheme="minorHAnsi" w:hAnsiTheme="minorHAnsi" w:cstheme="minorHAnsi"/>
        </w:rPr>
        <w:t xml:space="preserve">disegnatore </w:t>
      </w:r>
      <w:r w:rsidRPr="00DF7166">
        <w:rPr>
          <w:rFonts w:asciiTheme="minorHAnsi" w:hAnsiTheme="minorHAnsi" w:cstheme="minorHAnsi"/>
        </w:rPr>
        <w:t>della casa editrice Bonelli.</w:t>
      </w:r>
      <w:r w:rsidR="001B1F83" w:rsidRPr="00DF7166">
        <w:rPr>
          <w:rFonts w:asciiTheme="minorHAnsi" w:hAnsiTheme="minorHAnsi" w:cstheme="minorHAnsi"/>
        </w:rPr>
        <w:t xml:space="preserve"> </w:t>
      </w:r>
      <w:r w:rsidR="00466E3A" w:rsidRPr="00DF7166">
        <w:rPr>
          <w:rFonts w:asciiTheme="minorHAnsi" w:hAnsiTheme="minorHAnsi" w:cstheme="minorHAnsi"/>
        </w:rPr>
        <w:tab/>
      </w:r>
    </w:p>
    <w:p w14:paraId="2D7231EB" w14:textId="0775E332" w:rsidR="00A80D95" w:rsidRDefault="00F0020C" w:rsidP="005F6B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1A3E67">
        <w:rPr>
          <w:rFonts w:asciiTheme="minorHAnsi" w:hAnsiTheme="minorHAnsi" w:cstheme="minorHAnsi"/>
        </w:rPr>
        <w:t>I 150.000 euro raccolti</w:t>
      </w:r>
      <w:r w:rsidR="00AF7E7C">
        <w:rPr>
          <w:rFonts w:asciiTheme="minorHAnsi" w:hAnsiTheme="minorHAnsi" w:cstheme="minorHAnsi"/>
        </w:rPr>
        <w:t xml:space="preserve"> da UILDM permetter</w:t>
      </w:r>
      <w:r w:rsidR="001A3E67">
        <w:rPr>
          <w:rFonts w:asciiTheme="minorHAnsi" w:hAnsiTheme="minorHAnsi" w:cstheme="minorHAnsi"/>
        </w:rPr>
        <w:t>anno</w:t>
      </w:r>
      <w:r w:rsidR="00AF7E7C">
        <w:rPr>
          <w:rFonts w:asciiTheme="minorHAnsi" w:hAnsiTheme="minorHAnsi" w:cstheme="minorHAnsi"/>
        </w:rPr>
        <w:t xml:space="preserve"> alle Sezioni UILDM di </w:t>
      </w:r>
      <w:r w:rsidR="00D43B04">
        <w:rPr>
          <w:rFonts w:asciiTheme="minorHAnsi" w:hAnsiTheme="minorHAnsi" w:cstheme="minorHAnsi"/>
        </w:rPr>
        <w:t xml:space="preserve">fornire </w:t>
      </w:r>
      <w:r w:rsidR="00AF7E7C" w:rsidRPr="00F0020C">
        <w:rPr>
          <w:rFonts w:asciiTheme="minorHAnsi" w:hAnsiTheme="minorHAnsi" w:cstheme="minorHAnsi"/>
          <w:b/>
        </w:rPr>
        <w:t>servizi di trasporto</w:t>
      </w:r>
      <w:r w:rsidR="00160E81">
        <w:rPr>
          <w:rFonts w:asciiTheme="minorHAnsi" w:hAnsiTheme="minorHAnsi" w:cstheme="minorHAnsi"/>
          <w:b/>
        </w:rPr>
        <w:t xml:space="preserve">, </w:t>
      </w:r>
      <w:r w:rsidR="00AF7E7C" w:rsidRPr="00F0020C">
        <w:rPr>
          <w:rFonts w:asciiTheme="minorHAnsi" w:hAnsiTheme="minorHAnsi" w:cstheme="minorHAnsi"/>
          <w:b/>
        </w:rPr>
        <w:t>acc</w:t>
      </w:r>
      <w:r w:rsidRPr="00F0020C">
        <w:rPr>
          <w:rFonts w:asciiTheme="minorHAnsi" w:hAnsiTheme="minorHAnsi" w:cstheme="minorHAnsi"/>
          <w:b/>
        </w:rPr>
        <w:t xml:space="preserve">ompagnamento </w:t>
      </w:r>
      <w:r w:rsidR="00160E81">
        <w:rPr>
          <w:rFonts w:asciiTheme="minorHAnsi" w:hAnsiTheme="minorHAnsi" w:cstheme="minorHAnsi"/>
        </w:rPr>
        <w:t xml:space="preserve">e </w:t>
      </w:r>
      <w:r w:rsidR="00AF7E7C" w:rsidRPr="00F0020C">
        <w:rPr>
          <w:rFonts w:asciiTheme="minorHAnsi" w:hAnsiTheme="minorHAnsi" w:cstheme="minorHAnsi"/>
          <w:b/>
        </w:rPr>
        <w:t xml:space="preserve">consulenze mediche </w:t>
      </w:r>
      <w:r w:rsidR="001A3E67">
        <w:rPr>
          <w:rFonts w:asciiTheme="minorHAnsi" w:hAnsiTheme="minorHAnsi" w:cstheme="minorHAnsi"/>
        </w:rPr>
        <w:t>a chi ha una malattia neuromuscolare</w:t>
      </w:r>
      <w:r w:rsidR="00282AF0">
        <w:rPr>
          <w:rFonts w:asciiTheme="minorHAnsi" w:hAnsiTheme="minorHAnsi" w:cstheme="minorHAnsi"/>
        </w:rPr>
        <w:t>.</w:t>
      </w:r>
      <w:r w:rsidR="00160E81">
        <w:rPr>
          <w:rFonts w:asciiTheme="minorHAnsi" w:hAnsiTheme="minorHAnsi" w:cstheme="minorHAnsi"/>
        </w:rPr>
        <w:t xml:space="preserve"> </w:t>
      </w:r>
      <w:r w:rsidR="00A80D95">
        <w:rPr>
          <w:rFonts w:asciiTheme="minorHAnsi" w:hAnsiTheme="minorHAnsi" w:cstheme="minorHAnsi"/>
        </w:rPr>
        <w:t>Lo</w:t>
      </w:r>
      <w:r w:rsidR="00A80D95" w:rsidRPr="00A80D95">
        <w:rPr>
          <w:rFonts w:asciiTheme="minorHAnsi" w:hAnsiTheme="minorHAnsi" w:cstheme="minorHAnsi"/>
        </w:rPr>
        <w:t xml:space="preserve"> sforzo è quello di ridurre al minimo il disagio </w:t>
      </w:r>
      <w:r w:rsidR="00A80D95">
        <w:rPr>
          <w:rFonts w:asciiTheme="minorHAnsi" w:hAnsiTheme="minorHAnsi" w:cstheme="minorHAnsi"/>
        </w:rPr>
        <w:t xml:space="preserve">vissuto durante il </w:t>
      </w:r>
      <w:proofErr w:type="spellStart"/>
      <w:r w:rsidR="00A80D95">
        <w:rPr>
          <w:rFonts w:asciiTheme="minorHAnsi" w:hAnsiTheme="minorHAnsi" w:cstheme="minorHAnsi"/>
        </w:rPr>
        <w:t>lockdown</w:t>
      </w:r>
      <w:proofErr w:type="spellEnd"/>
      <w:r w:rsidR="00E30385">
        <w:rPr>
          <w:rFonts w:asciiTheme="minorHAnsi" w:hAnsiTheme="minorHAnsi" w:cstheme="minorHAnsi"/>
        </w:rPr>
        <w:t>,</w:t>
      </w:r>
      <w:r w:rsidR="00A80D95">
        <w:rPr>
          <w:rFonts w:asciiTheme="minorHAnsi" w:hAnsiTheme="minorHAnsi" w:cstheme="minorHAnsi"/>
        </w:rPr>
        <w:t xml:space="preserve"> tornare alla normalità e continuare a </w:t>
      </w:r>
      <w:r w:rsidR="00A80D95" w:rsidRPr="00A80D95">
        <w:rPr>
          <w:rFonts w:asciiTheme="minorHAnsi" w:hAnsiTheme="minorHAnsi" w:cstheme="minorHAnsi"/>
        </w:rPr>
        <w:t>usufruire di servizi fondamentali</w:t>
      </w:r>
      <w:r w:rsidR="00A80D95">
        <w:rPr>
          <w:rFonts w:asciiTheme="minorHAnsi" w:hAnsiTheme="minorHAnsi" w:cstheme="minorHAnsi"/>
        </w:rPr>
        <w:t xml:space="preserve">, quali </w:t>
      </w:r>
      <w:r w:rsidR="00A80D95" w:rsidRPr="00F0020C">
        <w:rPr>
          <w:rFonts w:asciiTheme="minorHAnsi" w:hAnsiTheme="minorHAnsi" w:cstheme="minorHAnsi"/>
          <w:b/>
        </w:rPr>
        <w:t>la riabilitazione</w:t>
      </w:r>
      <w:r w:rsidR="00A80D95">
        <w:rPr>
          <w:rFonts w:asciiTheme="minorHAnsi" w:hAnsiTheme="minorHAnsi" w:cstheme="minorHAnsi"/>
        </w:rPr>
        <w:t>,</w:t>
      </w:r>
      <w:r w:rsidR="00A80D95" w:rsidRPr="00A80D95">
        <w:rPr>
          <w:rFonts w:asciiTheme="minorHAnsi" w:hAnsiTheme="minorHAnsi" w:cstheme="minorHAnsi"/>
        </w:rPr>
        <w:t xml:space="preserve"> </w:t>
      </w:r>
      <w:r w:rsidR="00E30385">
        <w:rPr>
          <w:rFonts w:asciiTheme="minorHAnsi" w:hAnsiTheme="minorHAnsi" w:cstheme="minorHAnsi"/>
        </w:rPr>
        <w:t>che assicurano una</w:t>
      </w:r>
      <w:r w:rsidR="00A80D95">
        <w:rPr>
          <w:rFonts w:asciiTheme="minorHAnsi" w:hAnsiTheme="minorHAnsi" w:cstheme="minorHAnsi"/>
        </w:rPr>
        <w:t xml:space="preserve"> buona qualità della vita</w:t>
      </w:r>
      <w:r w:rsidR="00A80D95" w:rsidRPr="00A80D95">
        <w:rPr>
          <w:rFonts w:asciiTheme="minorHAnsi" w:hAnsiTheme="minorHAnsi" w:cstheme="minorHAnsi"/>
        </w:rPr>
        <w:t>.</w:t>
      </w:r>
    </w:p>
    <w:p w14:paraId="25E0166F" w14:textId="5597FD96" w:rsidR="00E30385" w:rsidRDefault="00A80D95" w:rsidP="005F6B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Tutto questo </w:t>
      </w:r>
      <w:r w:rsidR="0075288E">
        <w:rPr>
          <w:rFonts w:asciiTheme="minorHAnsi" w:hAnsiTheme="minorHAnsi" w:cstheme="minorHAnsi"/>
        </w:rPr>
        <w:t>è reso possibile d</w:t>
      </w:r>
      <w:r>
        <w:rPr>
          <w:rFonts w:asciiTheme="minorHAnsi" w:hAnsiTheme="minorHAnsi" w:cstheme="minorHAnsi"/>
        </w:rPr>
        <w:t xml:space="preserve">a </w:t>
      </w:r>
      <w:r w:rsidRPr="00F0020C">
        <w:rPr>
          <w:rFonts w:asciiTheme="minorHAnsi" w:hAnsiTheme="minorHAnsi" w:cstheme="minorHAnsi"/>
          <w:b/>
        </w:rPr>
        <w:t xml:space="preserve">un esercito di </w:t>
      </w:r>
      <w:r w:rsidR="00B604E3">
        <w:rPr>
          <w:rFonts w:asciiTheme="minorHAnsi" w:hAnsiTheme="minorHAnsi" w:cstheme="minorHAnsi"/>
          <w:b/>
        </w:rPr>
        <w:t>9.</w:t>
      </w:r>
      <w:r w:rsidR="004607B0">
        <w:rPr>
          <w:rFonts w:asciiTheme="minorHAnsi" w:hAnsiTheme="minorHAnsi" w:cstheme="minorHAnsi"/>
          <w:b/>
        </w:rPr>
        <w:t xml:space="preserve">195 </w:t>
      </w:r>
      <w:r w:rsidRPr="00F0020C">
        <w:rPr>
          <w:rFonts w:asciiTheme="minorHAnsi" w:hAnsiTheme="minorHAnsi" w:cstheme="minorHAnsi"/>
          <w:b/>
        </w:rPr>
        <w:t xml:space="preserve">volontari </w:t>
      </w:r>
      <w:r w:rsidR="0075288E" w:rsidRPr="00F0020C">
        <w:rPr>
          <w:rFonts w:asciiTheme="minorHAnsi" w:hAnsiTheme="minorHAnsi" w:cstheme="minorHAnsi"/>
          <w:b/>
        </w:rPr>
        <w:t>e professionisti</w:t>
      </w:r>
      <w:r w:rsidR="00752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tutte le età che </w:t>
      </w:r>
      <w:r w:rsidR="003772F3">
        <w:rPr>
          <w:rFonts w:asciiTheme="minorHAnsi" w:hAnsiTheme="minorHAnsi" w:cstheme="minorHAnsi"/>
        </w:rPr>
        <w:t>investono</w:t>
      </w:r>
      <w:r w:rsidR="00D43B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tempo e professionalità per rendere migliore la vita delle persone con una distrofia o un’altra malattia neuromuscolare.</w:t>
      </w:r>
    </w:p>
    <w:p w14:paraId="69FF0A58" w14:textId="77777777" w:rsidR="00E30385" w:rsidRDefault="00E30385" w:rsidP="005F6B34">
      <w:pPr>
        <w:spacing w:line="276" w:lineRule="auto"/>
        <w:jc w:val="both"/>
        <w:rPr>
          <w:rFonts w:asciiTheme="minorHAnsi" w:hAnsiTheme="minorHAnsi" w:cstheme="minorHAnsi"/>
        </w:rPr>
      </w:pPr>
    </w:p>
    <w:p w14:paraId="6B757DB8" w14:textId="5F1BE034" w:rsidR="00E30385" w:rsidRDefault="004607B0" w:rsidP="005F6B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Tante le persone che hanno scelto di essere al fianco</w:t>
      </w:r>
      <w:r w:rsidR="00E30385">
        <w:rPr>
          <w:rFonts w:asciiTheme="minorHAnsi" w:hAnsiTheme="minorHAnsi" w:cstheme="minorHAnsi"/>
        </w:rPr>
        <w:t xml:space="preserve"> </w:t>
      </w:r>
      <w:r w:rsidR="000E3746">
        <w:rPr>
          <w:rFonts w:asciiTheme="minorHAnsi" w:hAnsiTheme="minorHAnsi" w:cstheme="minorHAnsi"/>
        </w:rPr>
        <w:t xml:space="preserve">di </w:t>
      </w:r>
      <w:r w:rsidR="00E30385">
        <w:rPr>
          <w:rFonts w:asciiTheme="minorHAnsi" w:hAnsiTheme="minorHAnsi" w:cstheme="minorHAnsi"/>
        </w:rPr>
        <w:t>UILDM in queste settimane</w:t>
      </w:r>
      <w:r w:rsidR="00B604E3">
        <w:rPr>
          <w:rFonts w:asciiTheme="minorHAnsi" w:hAnsiTheme="minorHAnsi" w:cstheme="minorHAnsi"/>
        </w:rPr>
        <w:t>. D</w:t>
      </w:r>
      <w:r>
        <w:rPr>
          <w:rFonts w:asciiTheme="minorHAnsi" w:hAnsiTheme="minorHAnsi" w:cstheme="minorHAnsi"/>
        </w:rPr>
        <w:t xml:space="preserve">ai </w:t>
      </w:r>
      <w:r w:rsidR="00E30385">
        <w:rPr>
          <w:rFonts w:asciiTheme="minorHAnsi" w:hAnsiTheme="minorHAnsi" w:cstheme="minorHAnsi"/>
        </w:rPr>
        <w:t>testimonial che hanno donato voce, parole e cuore per dare nuove opportunità a ch</w:t>
      </w:r>
      <w:r>
        <w:rPr>
          <w:rFonts w:asciiTheme="minorHAnsi" w:hAnsiTheme="minorHAnsi" w:cstheme="minorHAnsi"/>
        </w:rPr>
        <w:t xml:space="preserve">i soffre di distrofia muscolare durante </w:t>
      </w:r>
      <w:r w:rsidRPr="00160E81">
        <w:rPr>
          <w:rFonts w:asciiTheme="minorHAnsi" w:hAnsiTheme="minorHAnsi" w:cstheme="minorHAnsi"/>
          <w:b/>
        </w:rPr>
        <w:t>“Un caffè con…”,</w:t>
      </w:r>
      <w:r>
        <w:rPr>
          <w:rFonts w:asciiTheme="minorHAnsi" w:hAnsiTheme="minorHAnsi" w:cstheme="minorHAnsi"/>
        </w:rPr>
        <w:t xml:space="preserve"> il format l</w:t>
      </w:r>
      <w:r w:rsidR="00B604E3">
        <w:rPr>
          <w:rFonts w:asciiTheme="minorHAnsi" w:hAnsiTheme="minorHAnsi" w:cstheme="minorHAnsi"/>
        </w:rPr>
        <w:t xml:space="preserve">ive </w:t>
      </w:r>
      <w:r w:rsidR="000E3746">
        <w:rPr>
          <w:rFonts w:asciiTheme="minorHAnsi" w:hAnsiTheme="minorHAnsi" w:cstheme="minorHAnsi"/>
        </w:rPr>
        <w:t xml:space="preserve">andato </w:t>
      </w:r>
      <w:r w:rsidR="00B604E3">
        <w:rPr>
          <w:rFonts w:asciiTheme="minorHAnsi" w:hAnsiTheme="minorHAnsi" w:cstheme="minorHAnsi"/>
        </w:rPr>
        <w:t xml:space="preserve">in onda dal 5 al 10 ottobre sulla pagina </w:t>
      </w:r>
      <w:proofErr w:type="spellStart"/>
      <w:r w:rsidR="00B604E3">
        <w:rPr>
          <w:rFonts w:asciiTheme="minorHAnsi" w:hAnsiTheme="minorHAnsi" w:cstheme="minorHAnsi"/>
        </w:rPr>
        <w:t>Facebook</w:t>
      </w:r>
      <w:proofErr w:type="spellEnd"/>
      <w:r w:rsidR="00B604E3">
        <w:rPr>
          <w:rFonts w:asciiTheme="minorHAnsi" w:hAnsiTheme="minorHAnsi" w:cstheme="minorHAnsi"/>
        </w:rPr>
        <w:t xml:space="preserve"> di UILDM: </w:t>
      </w:r>
      <w:r w:rsidR="00B604E3">
        <w:rPr>
          <w:rFonts w:asciiTheme="minorHAnsi" w:hAnsiTheme="minorHAnsi" w:cstheme="minorHAnsi"/>
          <w:b/>
          <w:lang w:eastAsia="en-US"/>
        </w:rPr>
        <w:t>Andrea Locatelli e il suo Team</w:t>
      </w:r>
      <w:r w:rsidR="00B604E3">
        <w:rPr>
          <w:rFonts w:asciiTheme="minorHAnsi" w:hAnsiTheme="minorHAnsi" w:cstheme="minorHAnsi"/>
          <w:lang w:eastAsia="en-US"/>
        </w:rPr>
        <w:t xml:space="preserve">, </w:t>
      </w:r>
      <w:r w:rsidR="00B604E3">
        <w:rPr>
          <w:rFonts w:asciiTheme="minorHAnsi" w:hAnsiTheme="minorHAnsi" w:cstheme="minorHAnsi"/>
          <w:b/>
          <w:lang w:eastAsia="en-US"/>
        </w:rPr>
        <w:t xml:space="preserve">Arianna </w:t>
      </w:r>
      <w:proofErr w:type="spellStart"/>
      <w:r w:rsidR="00B604E3">
        <w:rPr>
          <w:rFonts w:asciiTheme="minorHAnsi" w:hAnsiTheme="minorHAnsi" w:cstheme="minorHAnsi"/>
          <w:b/>
          <w:lang w:eastAsia="en-US"/>
        </w:rPr>
        <w:t>Ciampoli</w:t>
      </w:r>
      <w:proofErr w:type="spellEnd"/>
      <w:r w:rsidR="00B604E3">
        <w:rPr>
          <w:rFonts w:asciiTheme="minorHAnsi" w:hAnsiTheme="minorHAnsi" w:cstheme="minorHAnsi"/>
          <w:lang w:eastAsia="en-US"/>
        </w:rPr>
        <w:t xml:space="preserve">, </w:t>
      </w:r>
      <w:r w:rsidR="00B604E3">
        <w:rPr>
          <w:rFonts w:asciiTheme="minorHAnsi" w:hAnsiTheme="minorHAnsi" w:cstheme="minorHAnsi"/>
          <w:b/>
          <w:lang w:eastAsia="en-US"/>
        </w:rPr>
        <w:t xml:space="preserve">Andrea </w:t>
      </w:r>
      <w:proofErr w:type="spellStart"/>
      <w:r w:rsidR="00B604E3">
        <w:rPr>
          <w:rFonts w:asciiTheme="minorHAnsi" w:hAnsiTheme="minorHAnsi" w:cstheme="minorHAnsi"/>
          <w:b/>
          <w:lang w:eastAsia="en-US"/>
        </w:rPr>
        <w:t>Pecile</w:t>
      </w:r>
      <w:proofErr w:type="spellEnd"/>
      <w:r w:rsidR="00B604E3">
        <w:rPr>
          <w:rFonts w:asciiTheme="minorHAnsi" w:hAnsiTheme="minorHAnsi" w:cstheme="minorHAnsi"/>
          <w:lang w:eastAsia="en-US"/>
        </w:rPr>
        <w:t xml:space="preserve">, </w:t>
      </w:r>
      <w:r w:rsidR="00B604E3">
        <w:rPr>
          <w:rFonts w:asciiTheme="minorHAnsi" w:hAnsiTheme="minorHAnsi" w:cstheme="minorHAnsi"/>
          <w:b/>
          <w:lang w:eastAsia="en-US"/>
        </w:rPr>
        <w:t xml:space="preserve">Petra </w:t>
      </w:r>
      <w:proofErr w:type="spellStart"/>
      <w:r w:rsidR="00B604E3">
        <w:rPr>
          <w:rFonts w:asciiTheme="minorHAnsi" w:hAnsiTheme="minorHAnsi" w:cstheme="minorHAnsi"/>
          <w:b/>
          <w:lang w:eastAsia="en-US"/>
        </w:rPr>
        <w:t>Loreggian</w:t>
      </w:r>
      <w:proofErr w:type="spellEnd"/>
      <w:r w:rsidR="00B604E3">
        <w:rPr>
          <w:rFonts w:asciiTheme="minorHAnsi" w:hAnsiTheme="minorHAnsi" w:cstheme="minorHAnsi"/>
          <w:lang w:eastAsia="en-US"/>
        </w:rPr>
        <w:t xml:space="preserve">, </w:t>
      </w:r>
      <w:r w:rsidR="00B604E3">
        <w:rPr>
          <w:rFonts w:asciiTheme="minorHAnsi" w:hAnsiTheme="minorHAnsi" w:cstheme="minorHAnsi"/>
          <w:b/>
          <w:lang w:eastAsia="en-US"/>
        </w:rPr>
        <w:t xml:space="preserve">Mauro </w:t>
      </w:r>
      <w:proofErr w:type="spellStart"/>
      <w:r w:rsidR="00B604E3">
        <w:rPr>
          <w:rFonts w:asciiTheme="minorHAnsi" w:hAnsiTheme="minorHAnsi" w:cstheme="minorHAnsi"/>
          <w:b/>
          <w:lang w:eastAsia="en-US"/>
        </w:rPr>
        <w:t>Uliassi</w:t>
      </w:r>
      <w:proofErr w:type="spellEnd"/>
      <w:r w:rsidR="00B604E3">
        <w:rPr>
          <w:rFonts w:asciiTheme="minorHAnsi" w:hAnsiTheme="minorHAnsi" w:cstheme="minorHAnsi"/>
          <w:lang w:eastAsia="en-US"/>
        </w:rPr>
        <w:t xml:space="preserve">, </w:t>
      </w:r>
      <w:r w:rsidR="00B604E3" w:rsidRPr="000E3746">
        <w:rPr>
          <w:rFonts w:asciiTheme="minorHAnsi" w:hAnsiTheme="minorHAnsi" w:cstheme="minorHAnsi"/>
          <w:b/>
          <w:lang w:eastAsia="en-US"/>
        </w:rPr>
        <w:t xml:space="preserve">il </w:t>
      </w:r>
      <w:r w:rsidR="00B604E3">
        <w:rPr>
          <w:rFonts w:asciiTheme="minorHAnsi" w:hAnsiTheme="minorHAnsi" w:cstheme="minorHAnsi"/>
          <w:b/>
          <w:lang w:eastAsia="en-US"/>
        </w:rPr>
        <w:t>Trio Medusa</w:t>
      </w:r>
      <w:r w:rsidR="00B604E3">
        <w:rPr>
          <w:rFonts w:asciiTheme="minorHAnsi" w:hAnsiTheme="minorHAnsi" w:cstheme="minorHAnsi"/>
          <w:lang w:eastAsia="en-US"/>
        </w:rPr>
        <w:t xml:space="preserve">, </w:t>
      </w:r>
      <w:r w:rsidR="00B604E3">
        <w:rPr>
          <w:rFonts w:asciiTheme="minorHAnsi" w:hAnsiTheme="minorHAnsi" w:cstheme="minorHAnsi"/>
          <w:b/>
          <w:lang w:eastAsia="en-US"/>
        </w:rPr>
        <w:t>Paolo Belli</w:t>
      </w:r>
      <w:r w:rsidR="000E3746">
        <w:rPr>
          <w:rFonts w:asciiTheme="minorHAnsi" w:hAnsiTheme="minorHAnsi" w:cstheme="minorHAnsi"/>
          <w:lang w:eastAsia="en-US"/>
        </w:rPr>
        <w:t xml:space="preserve">, </w:t>
      </w:r>
      <w:r w:rsidR="00B604E3">
        <w:rPr>
          <w:rFonts w:asciiTheme="minorHAnsi" w:hAnsiTheme="minorHAnsi" w:cstheme="minorHAnsi"/>
          <w:b/>
          <w:lang w:eastAsia="en-US"/>
        </w:rPr>
        <w:t>Alessandro Fella</w:t>
      </w:r>
      <w:r w:rsidR="00B604E3">
        <w:rPr>
          <w:rFonts w:asciiTheme="minorHAnsi" w:hAnsiTheme="minorHAnsi" w:cstheme="minorHAnsi"/>
          <w:lang w:eastAsia="en-US"/>
        </w:rPr>
        <w:t xml:space="preserve">. </w:t>
      </w:r>
      <w:r w:rsidR="00B604E3">
        <w:rPr>
          <w:rFonts w:asciiTheme="minorHAnsi" w:hAnsiTheme="minorHAnsi" w:cstheme="minorHAnsi"/>
        </w:rPr>
        <w:t>Il tempo di un caffè per raccontare l’impegno di UILDM e scoprire come sostenerlo.</w:t>
      </w:r>
    </w:p>
    <w:p w14:paraId="5B1547CD" w14:textId="05CB2B4D" w:rsidR="00E30385" w:rsidRDefault="00E30385" w:rsidP="005F6B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Grazie alla squadra di </w:t>
      </w:r>
      <w:r w:rsidR="00F0020C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allacanestro </w:t>
      </w:r>
      <w:r w:rsidRPr="0075288E">
        <w:rPr>
          <w:rFonts w:asciiTheme="minorHAnsi" w:hAnsiTheme="minorHAnsi" w:cstheme="minorHAnsi"/>
          <w:b/>
        </w:rPr>
        <w:t>Olimpia Milano</w:t>
      </w:r>
      <w:r w:rsidR="00B604E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che è scesa in campo insieme a UILDM</w:t>
      </w:r>
      <w:r w:rsidR="000E3746">
        <w:rPr>
          <w:rFonts w:asciiTheme="minorHAnsi" w:hAnsiTheme="minorHAnsi" w:cstheme="minorHAnsi"/>
        </w:rPr>
        <w:t xml:space="preserve">, donando una maglia autografata da </w:t>
      </w:r>
      <w:r w:rsidR="00B604E3" w:rsidRPr="00B604E3">
        <w:rPr>
          <w:rFonts w:asciiTheme="minorHAnsi" w:hAnsiTheme="minorHAnsi" w:cstheme="minorHAnsi"/>
          <w:b/>
        </w:rPr>
        <w:t xml:space="preserve">Luigi </w:t>
      </w:r>
      <w:proofErr w:type="spellStart"/>
      <w:r w:rsidR="00B604E3" w:rsidRPr="00B604E3">
        <w:rPr>
          <w:rFonts w:asciiTheme="minorHAnsi" w:hAnsiTheme="minorHAnsi" w:cstheme="minorHAnsi"/>
          <w:b/>
        </w:rPr>
        <w:t>Datome</w:t>
      </w:r>
      <w:proofErr w:type="spellEnd"/>
      <w:r w:rsidR="00B604E3">
        <w:rPr>
          <w:rFonts w:asciiTheme="minorHAnsi" w:hAnsiTheme="minorHAnsi" w:cstheme="minorHAnsi"/>
        </w:rPr>
        <w:t>.</w:t>
      </w:r>
    </w:p>
    <w:p w14:paraId="2595B220" w14:textId="7F1C247E" w:rsidR="009B7462" w:rsidRDefault="00E30385" w:rsidP="005F6B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Grazie allo chef </w:t>
      </w:r>
      <w:r w:rsidRPr="0075288E">
        <w:rPr>
          <w:rFonts w:asciiTheme="minorHAnsi" w:hAnsiTheme="minorHAnsi" w:cstheme="minorHAnsi"/>
          <w:b/>
        </w:rPr>
        <w:t>Simone Rugiati</w:t>
      </w:r>
      <w:r>
        <w:rPr>
          <w:rFonts w:asciiTheme="minorHAnsi" w:hAnsiTheme="minorHAnsi" w:cstheme="minorHAnsi"/>
        </w:rPr>
        <w:t xml:space="preserve"> </w:t>
      </w:r>
      <w:r w:rsidR="009B7462">
        <w:rPr>
          <w:rFonts w:asciiTheme="minorHAnsi" w:hAnsiTheme="minorHAnsi" w:cstheme="minorHAnsi"/>
        </w:rPr>
        <w:t>che ha sostenuto digitalmente la campagna</w:t>
      </w:r>
      <w:r w:rsidR="00D43B04">
        <w:rPr>
          <w:rFonts w:asciiTheme="minorHAnsi" w:hAnsiTheme="minorHAnsi" w:cstheme="minorHAnsi"/>
        </w:rPr>
        <w:t xml:space="preserve"> “Vogliamo continuare insieme a te”</w:t>
      </w:r>
      <w:r w:rsidR="009B7462">
        <w:rPr>
          <w:rFonts w:asciiTheme="minorHAnsi" w:hAnsiTheme="minorHAnsi" w:cstheme="minorHAnsi"/>
        </w:rPr>
        <w:t>.</w:t>
      </w:r>
      <w:r w:rsidR="009B7462">
        <w:rPr>
          <w:rFonts w:asciiTheme="minorHAnsi" w:hAnsiTheme="minorHAnsi" w:cstheme="minorHAnsi"/>
        </w:rPr>
        <w:tab/>
      </w:r>
    </w:p>
    <w:p w14:paraId="77F4A20D" w14:textId="02DED548" w:rsidR="009B7462" w:rsidRDefault="009B7462" w:rsidP="005F6B34">
      <w:pPr>
        <w:spacing w:line="276" w:lineRule="auto"/>
        <w:jc w:val="both"/>
        <w:rPr>
          <w:rFonts w:asciiTheme="minorHAnsi" w:hAnsiTheme="minorHAnsi" w:cstheme="minorHAnsi"/>
        </w:rPr>
      </w:pPr>
    </w:p>
    <w:p w14:paraId="4C7D1CC8" w14:textId="70D362EC" w:rsidR="009B7462" w:rsidRDefault="009B7462" w:rsidP="009B7462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466E3A">
        <w:rPr>
          <w:rFonts w:asciiTheme="minorHAnsi" w:hAnsiTheme="minorHAnsi" w:cstheme="minorHAnsi"/>
        </w:rPr>
        <w:t xml:space="preserve">Grazie ai media che hanno </w:t>
      </w:r>
      <w:r>
        <w:rPr>
          <w:rFonts w:asciiTheme="minorHAnsi" w:hAnsiTheme="minorHAnsi" w:cstheme="minorHAnsi"/>
        </w:rPr>
        <w:t>supportato</w:t>
      </w:r>
      <w:r w:rsidRPr="00466E3A">
        <w:rPr>
          <w:rFonts w:asciiTheme="minorHAnsi" w:hAnsiTheme="minorHAnsi" w:cstheme="minorHAnsi"/>
        </w:rPr>
        <w:t xml:space="preserve"> la campagna “Vogliamo continuare insieme a te”: </w:t>
      </w:r>
      <w:r w:rsidRPr="00466E3A">
        <w:rPr>
          <w:rFonts w:asciiTheme="minorHAnsi" w:hAnsiTheme="minorHAnsi" w:cstheme="minorHAnsi"/>
          <w:b/>
        </w:rPr>
        <w:t xml:space="preserve">LA7 e LA7d, la piattaforma </w:t>
      </w:r>
      <w:proofErr w:type="spellStart"/>
      <w:r w:rsidRPr="00466E3A">
        <w:rPr>
          <w:rFonts w:asciiTheme="minorHAnsi" w:hAnsiTheme="minorHAnsi" w:cstheme="minorHAnsi"/>
          <w:b/>
        </w:rPr>
        <w:t>Discovery</w:t>
      </w:r>
      <w:proofErr w:type="spellEnd"/>
      <w:r w:rsidRPr="00466E3A">
        <w:rPr>
          <w:rFonts w:asciiTheme="minorHAnsi" w:hAnsiTheme="minorHAnsi" w:cstheme="minorHAnsi"/>
          <w:b/>
        </w:rPr>
        <w:t xml:space="preserve"> Italia, i canali SKY</w:t>
      </w:r>
      <w:r w:rsidRPr="00466E3A">
        <w:rPr>
          <w:rFonts w:asciiTheme="minorHAnsi" w:hAnsiTheme="minorHAnsi" w:cstheme="minorHAnsi"/>
        </w:rPr>
        <w:t xml:space="preserve">, insieme a molte altre reti e radio a livello nazionale e locale, che </w:t>
      </w:r>
      <w:r>
        <w:rPr>
          <w:rFonts w:asciiTheme="minorHAnsi" w:hAnsiTheme="minorHAnsi" w:cstheme="minorHAnsi"/>
        </w:rPr>
        <w:t>fino al 18 ottobre hanno messo in onda</w:t>
      </w:r>
      <w:r w:rsidRPr="00466E3A">
        <w:rPr>
          <w:rFonts w:asciiTheme="minorHAnsi" w:hAnsiTheme="minorHAnsi" w:cstheme="minorHAnsi"/>
        </w:rPr>
        <w:t xml:space="preserve"> lo spot UILDM.</w:t>
      </w:r>
    </w:p>
    <w:p w14:paraId="4C04AF16" w14:textId="77777777" w:rsidR="009B7462" w:rsidRPr="00466E3A" w:rsidRDefault="009B7462" w:rsidP="009B7462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ABDCAE3" w14:textId="7CCFF0E7" w:rsidR="009B7462" w:rsidRPr="00466E3A" w:rsidRDefault="009B7462" w:rsidP="009B7462">
      <w:pPr>
        <w:overflowPunct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B7462">
        <w:rPr>
          <w:rFonts w:asciiTheme="minorHAnsi" w:hAnsiTheme="minorHAnsi" w:cstheme="minorHAnsi"/>
        </w:rPr>
        <w:t xml:space="preserve">Grazie anche alle aziende che </w:t>
      </w:r>
      <w:r>
        <w:rPr>
          <w:rFonts w:asciiTheme="minorHAnsi" w:hAnsiTheme="minorHAnsi" w:cstheme="minorHAnsi"/>
        </w:rPr>
        <w:t>hanno</w:t>
      </w:r>
      <w:r w:rsidRPr="009B7462">
        <w:rPr>
          <w:rFonts w:asciiTheme="minorHAnsi" w:hAnsiTheme="minorHAnsi" w:cstheme="minorHAnsi"/>
        </w:rPr>
        <w:t xml:space="preserve"> accompagna</w:t>
      </w:r>
      <w:r w:rsidR="00B53B99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="00B53B99">
        <w:rPr>
          <w:rFonts w:asciiTheme="minorHAnsi" w:hAnsiTheme="minorHAnsi" w:cstheme="minorHAnsi"/>
        </w:rPr>
        <w:t xml:space="preserve">UILDM in </w:t>
      </w:r>
      <w:r>
        <w:rPr>
          <w:rFonts w:asciiTheme="minorHAnsi" w:hAnsiTheme="minorHAnsi" w:cstheme="minorHAnsi"/>
        </w:rPr>
        <w:t>queste settimane</w:t>
      </w:r>
      <w:r w:rsidRPr="00466E3A">
        <w:rPr>
          <w:rFonts w:asciiTheme="minorHAnsi" w:hAnsiTheme="minorHAnsi" w:cstheme="minorHAnsi"/>
        </w:rPr>
        <w:t xml:space="preserve">: </w:t>
      </w:r>
      <w:proofErr w:type="spellStart"/>
      <w:r w:rsidRPr="00466E3A">
        <w:rPr>
          <w:rFonts w:asciiTheme="minorHAnsi" w:hAnsiTheme="minorHAnsi" w:cstheme="minorHAnsi"/>
          <w:b/>
        </w:rPr>
        <w:t>Sarepta</w:t>
      </w:r>
      <w:proofErr w:type="spellEnd"/>
      <w:r w:rsidRPr="00466E3A">
        <w:rPr>
          <w:rFonts w:asciiTheme="minorHAnsi" w:hAnsiTheme="minorHAnsi" w:cstheme="minorHAnsi"/>
          <w:b/>
        </w:rPr>
        <w:t xml:space="preserve"> </w:t>
      </w:r>
      <w:proofErr w:type="spellStart"/>
      <w:r w:rsidRPr="00466E3A">
        <w:rPr>
          <w:rFonts w:asciiTheme="minorHAnsi" w:hAnsiTheme="minorHAnsi" w:cstheme="minorHAnsi"/>
          <w:b/>
        </w:rPr>
        <w:t>Therapeutics</w:t>
      </w:r>
      <w:proofErr w:type="spellEnd"/>
      <w:r w:rsidRPr="00466E3A">
        <w:rPr>
          <w:rFonts w:asciiTheme="minorHAnsi" w:hAnsiTheme="minorHAnsi" w:cstheme="minorHAnsi"/>
          <w:b/>
        </w:rPr>
        <w:t xml:space="preserve"> </w:t>
      </w:r>
      <w:proofErr w:type="spellStart"/>
      <w:r w:rsidRPr="00466E3A">
        <w:rPr>
          <w:rFonts w:asciiTheme="minorHAnsi" w:hAnsiTheme="minorHAnsi" w:cstheme="minorHAnsi"/>
          <w:b/>
        </w:rPr>
        <w:t>Inc</w:t>
      </w:r>
      <w:proofErr w:type="spellEnd"/>
      <w:r w:rsidRPr="00466E3A">
        <w:rPr>
          <w:rFonts w:asciiTheme="minorHAnsi" w:hAnsiTheme="minorHAnsi" w:cstheme="minorHAnsi"/>
          <w:b/>
        </w:rPr>
        <w:t xml:space="preserve">., </w:t>
      </w:r>
      <w:proofErr w:type="spellStart"/>
      <w:r w:rsidRPr="00466E3A">
        <w:rPr>
          <w:rFonts w:asciiTheme="minorHAnsi" w:hAnsiTheme="minorHAnsi" w:cstheme="minorHAnsi"/>
          <w:b/>
        </w:rPr>
        <w:t>Vivisol</w:t>
      </w:r>
      <w:proofErr w:type="spellEnd"/>
      <w:r w:rsidRPr="00466E3A">
        <w:rPr>
          <w:rFonts w:asciiTheme="minorHAnsi" w:hAnsiTheme="minorHAnsi" w:cstheme="minorHAnsi"/>
          <w:b/>
        </w:rPr>
        <w:t xml:space="preserve"> S.r.l., </w:t>
      </w:r>
      <w:proofErr w:type="spellStart"/>
      <w:r w:rsidRPr="00466E3A">
        <w:rPr>
          <w:rFonts w:asciiTheme="minorHAnsi" w:hAnsiTheme="minorHAnsi" w:cstheme="minorHAnsi"/>
          <w:b/>
        </w:rPr>
        <w:t>Sapio</w:t>
      </w:r>
      <w:proofErr w:type="spellEnd"/>
      <w:r w:rsidRPr="00466E3A">
        <w:rPr>
          <w:rFonts w:asciiTheme="minorHAnsi" w:hAnsiTheme="minorHAnsi" w:cstheme="minorHAnsi"/>
          <w:b/>
        </w:rPr>
        <w:t xml:space="preserve"> Life S.r.l., </w:t>
      </w:r>
      <w:proofErr w:type="spellStart"/>
      <w:r w:rsidRPr="00466E3A">
        <w:rPr>
          <w:rFonts w:asciiTheme="minorHAnsi" w:hAnsiTheme="minorHAnsi" w:cstheme="minorHAnsi"/>
          <w:b/>
        </w:rPr>
        <w:t>Itop</w:t>
      </w:r>
      <w:proofErr w:type="spellEnd"/>
      <w:r w:rsidRPr="00466E3A">
        <w:rPr>
          <w:rFonts w:asciiTheme="minorHAnsi" w:hAnsiTheme="minorHAnsi" w:cstheme="minorHAnsi"/>
          <w:b/>
        </w:rPr>
        <w:t xml:space="preserve"> S.p.A.</w:t>
      </w:r>
      <w:r w:rsidRPr="00466E3A">
        <w:rPr>
          <w:rFonts w:asciiTheme="minorHAnsi" w:hAnsiTheme="minorHAnsi" w:cstheme="minorHAnsi"/>
        </w:rPr>
        <w:t xml:space="preserve"> e </w:t>
      </w:r>
      <w:proofErr w:type="spellStart"/>
      <w:r w:rsidRPr="00466E3A">
        <w:rPr>
          <w:rFonts w:asciiTheme="minorHAnsi" w:hAnsiTheme="minorHAnsi" w:cstheme="minorHAnsi"/>
          <w:b/>
        </w:rPr>
        <w:t>VitalAire</w:t>
      </w:r>
      <w:proofErr w:type="spellEnd"/>
      <w:r w:rsidRPr="00466E3A">
        <w:rPr>
          <w:rFonts w:asciiTheme="minorHAnsi" w:hAnsiTheme="minorHAnsi" w:cstheme="minorHAnsi"/>
          <w:b/>
        </w:rPr>
        <w:t xml:space="preserve"> Italia S.p.A.</w:t>
      </w:r>
    </w:p>
    <w:p w14:paraId="7EF9B40C" w14:textId="77777777" w:rsidR="009B7462" w:rsidRDefault="009B7462" w:rsidP="005F6B34">
      <w:pPr>
        <w:spacing w:line="276" w:lineRule="auto"/>
        <w:jc w:val="both"/>
        <w:rPr>
          <w:rFonts w:asciiTheme="minorHAnsi" w:hAnsiTheme="minorHAnsi" w:cstheme="minorHAnsi"/>
        </w:rPr>
      </w:pPr>
    </w:p>
    <w:p w14:paraId="6F73C6A1" w14:textId="425889A3" w:rsidR="003D5FDC" w:rsidRPr="00466E3A" w:rsidRDefault="0075288E" w:rsidP="00142338">
      <w:pPr>
        <w:spacing w:line="276" w:lineRule="auto"/>
        <w:jc w:val="both"/>
        <w:rPr>
          <w:rFonts w:asciiTheme="minorHAnsi" w:hAnsiTheme="minorHAnsi" w:cstheme="minorHAnsi"/>
        </w:rPr>
      </w:pPr>
      <w:r w:rsidRPr="0075288E">
        <w:rPr>
          <w:rFonts w:asciiTheme="minorHAnsi" w:hAnsiTheme="minorHAnsi" w:cstheme="minorHAnsi"/>
        </w:rPr>
        <w:lastRenderedPageBreak/>
        <w:t xml:space="preserve">Le distrofie e le altre malattie neuromuscolari sono circa 200 patologie ereditarie di origine genetica che in Italia colpiscono circa 40.000 persone. Sono malattie degenerative </w:t>
      </w:r>
      <w:r>
        <w:rPr>
          <w:rFonts w:asciiTheme="minorHAnsi" w:hAnsiTheme="minorHAnsi" w:cstheme="minorHAnsi"/>
        </w:rPr>
        <w:t>con un</w:t>
      </w:r>
      <w:r w:rsidRPr="0075288E">
        <w:rPr>
          <w:rFonts w:asciiTheme="minorHAnsi" w:hAnsiTheme="minorHAnsi" w:cstheme="minorHAnsi"/>
        </w:rPr>
        <w:t xml:space="preserve"> grande impatto sulla vita di chi ne è colpito. Proprio per chi ha una malattia neuromuscolare, UILDM vuole essere un punto di riferimento </w:t>
      </w:r>
      <w:r>
        <w:rPr>
          <w:rFonts w:asciiTheme="minorHAnsi" w:hAnsiTheme="minorHAnsi" w:cstheme="minorHAnsi"/>
        </w:rPr>
        <w:t xml:space="preserve">con i suoi </w:t>
      </w:r>
      <w:r w:rsidR="00160E81">
        <w:rPr>
          <w:rFonts w:asciiTheme="minorHAnsi" w:hAnsiTheme="minorHAnsi" w:cstheme="minorHAnsi"/>
          <w:b/>
        </w:rPr>
        <w:t>9.195</w:t>
      </w:r>
      <w:r w:rsidR="00466E3A" w:rsidRPr="005F6B34">
        <w:rPr>
          <w:rFonts w:asciiTheme="minorHAnsi" w:hAnsiTheme="minorHAnsi" w:cstheme="minorHAnsi"/>
          <w:b/>
        </w:rPr>
        <w:t xml:space="preserve"> volontari </w:t>
      </w:r>
      <w:r w:rsidR="00466E3A" w:rsidRPr="005F6B34">
        <w:rPr>
          <w:rFonts w:asciiTheme="minorHAnsi" w:hAnsiTheme="minorHAnsi" w:cstheme="minorHAnsi"/>
        </w:rPr>
        <w:t>che ogni anno percorrono</w:t>
      </w:r>
      <w:r w:rsidR="00466E3A" w:rsidRPr="00466E3A">
        <w:rPr>
          <w:rFonts w:asciiTheme="minorHAnsi" w:hAnsiTheme="minorHAnsi" w:cstheme="minorHAnsi"/>
          <w:b/>
        </w:rPr>
        <w:t xml:space="preserve"> 648.000 km</w:t>
      </w:r>
      <w:r w:rsidR="00466E3A" w:rsidRPr="00466E3A">
        <w:rPr>
          <w:rFonts w:asciiTheme="minorHAnsi" w:hAnsiTheme="minorHAnsi" w:cstheme="minorHAnsi"/>
        </w:rPr>
        <w:t xml:space="preserve">, offrono </w:t>
      </w:r>
      <w:r w:rsidR="00466E3A" w:rsidRPr="00466E3A">
        <w:rPr>
          <w:rFonts w:asciiTheme="minorHAnsi" w:hAnsiTheme="minorHAnsi" w:cstheme="minorHAnsi"/>
          <w:b/>
        </w:rPr>
        <w:t xml:space="preserve">4.487 consulenze mediche </w:t>
      </w:r>
      <w:r w:rsidR="00466E3A" w:rsidRPr="005F6B34">
        <w:rPr>
          <w:rFonts w:asciiTheme="minorHAnsi" w:hAnsiTheme="minorHAnsi" w:cstheme="minorHAnsi"/>
        </w:rPr>
        <w:t>e</w:t>
      </w:r>
      <w:r w:rsidR="00466E3A" w:rsidRPr="00466E3A">
        <w:rPr>
          <w:rFonts w:asciiTheme="minorHAnsi" w:hAnsiTheme="minorHAnsi" w:cstheme="minorHAnsi"/>
          <w:b/>
        </w:rPr>
        <w:t xml:space="preserve"> 16.322 ore di riabilitazione neuromotoria e respiratoria</w:t>
      </w:r>
      <w:r>
        <w:rPr>
          <w:rFonts w:asciiTheme="minorHAnsi" w:hAnsiTheme="minorHAnsi" w:cstheme="minorHAnsi"/>
        </w:rPr>
        <w:t>.</w:t>
      </w:r>
    </w:p>
    <w:p w14:paraId="39A8E141" w14:textId="77777777" w:rsidR="00F56375" w:rsidRDefault="00D320B3" w:rsidP="00B80C1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L’impegno contro la distrofia muscolare continua</w:t>
      </w:r>
      <w:r w:rsidR="0089335D">
        <w:rPr>
          <w:rFonts w:asciiTheme="minorHAnsi" w:hAnsiTheme="minorHAnsi" w:cstheme="minorHAnsi"/>
          <w:b/>
        </w:rPr>
        <w:t xml:space="preserve"> </w:t>
      </w:r>
      <w:r w:rsidR="00D43B04">
        <w:rPr>
          <w:rFonts w:asciiTheme="minorHAnsi" w:hAnsiTheme="minorHAnsi" w:cstheme="minorHAnsi"/>
          <w:b/>
        </w:rPr>
        <w:t>nella vita di ogni giorno:</w:t>
      </w:r>
      <w:r>
        <w:rPr>
          <w:rFonts w:asciiTheme="minorHAnsi" w:hAnsiTheme="minorHAnsi" w:cstheme="minorHAnsi"/>
          <w:b/>
        </w:rPr>
        <w:t xml:space="preserve"> </w:t>
      </w:r>
      <w:r w:rsidR="00D43B04">
        <w:rPr>
          <w:rFonts w:asciiTheme="minorHAnsi" w:hAnsiTheme="minorHAnsi" w:cstheme="minorHAnsi"/>
        </w:rPr>
        <w:t xml:space="preserve">è ancora possibile ordinare online il caffè di UILDM su </w:t>
      </w:r>
      <w:hyperlink r:id="rId7" w:history="1">
        <w:r w:rsidR="00D43B04" w:rsidRPr="0075288E">
          <w:rPr>
            <w:rStyle w:val="Collegamentoipertestuale"/>
            <w:rFonts w:asciiTheme="minorHAnsi" w:hAnsiTheme="minorHAnsi" w:cstheme="minorHAnsi"/>
            <w:b/>
          </w:rPr>
          <w:t>giornatanazionale.uildm.org</w:t>
        </w:r>
      </w:hyperlink>
      <w:r w:rsidR="00D43B04">
        <w:rPr>
          <w:rFonts w:asciiTheme="minorHAnsi" w:hAnsiTheme="minorHAnsi" w:cstheme="minorHAnsi"/>
        </w:rPr>
        <w:t>.</w:t>
      </w:r>
      <w:r w:rsidR="00D43B04">
        <w:rPr>
          <w:rFonts w:asciiTheme="minorHAnsi" w:hAnsiTheme="minorHAnsi" w:cstheme="minorHAnsi"/>
        </w:rPr>
        <w:tab/>
      </w:r>
      <w:r w:rsidR="00D43B04">
        <w:rPr>
          <w:rFonts w:asciiTheme="minorHAnsi" w:hAnsiTheme="minorHAnsi" w:cstheme="minorHAnsi"/>
        </w:rPr>
        <w:br/>
      </w:r>
    </w:p>
    <w:p w14:paraId="0A73DAAF" w14:textId="1ED65A00" w:rsidR="00B80C12" w:rsidRPr="00466E3A" w:rsidRDefault="00D320B3" w:rsidP="00B80C1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Seguici</w:t>
      </w:r>
      <w:r w:rsidR="00B80C12" w:rsidRPr="00466E3A">
        <w:rPr>
          <w:rFonts w:asciiTheme="minorHAnsi" w:hAnsiTheme="minorHAnsi" w:cstheme="minorHAnsi"/>
          <w:b/>
        </w:rPr>
        <w:t xml:space="preserve"> su </w:t>
      </w:r>
      <w:hyperlink r:id="rId8" w:history="1"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uildm.org</w:t>
        </w:r>
      </w:hyperlink>
      <w:r w:rsidR="00B80C12" w:rsidRPr="00466E3A">
        <w:rPr>
          <w:rFonts w:asciiTheme="minorHAnsi" w:hAnsiTheme="minorHAnsi" w:cstheme="minorHAnsi"/>
          <w:b/>
        </w:rPr>
        <w:t xml:space="preserve">, </w:t>
      </w:r>
      <w:hyperlink r:id="rId9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Facebook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, </w:t>
      </w:r>
      <w:hyperlink r:id="rId10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Twitter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, </w:t>
      </w:r>
      <w:hyperlink r:id="rId11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Instagram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, </w:t>
      </w:r>
      <w:hyperlink r:id="rId12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LinkedIn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 e sul nostro canale </w:t>
      </w:r>
      <w:hyperlink r:id="rId13" w:history="1">
        <w:proofErr w:type="spellStart"/>
        <w:r w:rsidR="00B80C12" w:rsidRPr="00466E3A">
          <w:rPr>
            <w:rStyle w:val="Collegamentoipertestuale"/>
            <w:rFonts w:asciiTheme="minorHAnsi" w:hAnsiTheme="minorHAnsi" w:cstheme="minorHAnsi"/>
            <w:b/>
          </w:rPr>
          <w:t>Youtube</w:t>
        </w:r>
        <w:proofErr w:type="spellEnd"/>
      </w:hyperlink>
      <w:r w:rsidR="00B80C12" w:rsidRPr="00466E3A">
        <w:rPr>
          <w:rFonts w:asciiTheme="minorHAnsi" w:hAnsiTheme="minorHAnsi" w:cstheme="minorHAnsi"/>
          <w:b/>
        </w:rPr>
        <w:t xml:space="preserve">. </w:t>
      </w:r>
    </w:p>
    <w:p w14:paraId="4E6F96F9" w14:textId="77777777" w:rsidR="006E567C" w:rsidRDefault="006E567C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29FFBE2D" w14:textId="77777777" w:rsidR="00F567F0" w:rsidRPr="00466E3A" w:rsidRDefault="00F567F0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532F9784" w14:textId="77777777" w:rsidR="00F567F0" w:rsidRPr="00466E3A" w:rsidRDefault="00F567F0" w:rsidP="00142338">
      <w:pPr>
        <w:pStyle w:val="Normale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</w:rPr>
      </w:pPr>
      <w:r w:rsidRPr="00466E3A">
        <w:rPr>
          <w:rFonts w:asciiTheme="minorHAnsi" w:hAnsiTheme="minorHAnsi" w:cstheme="minorHAnsi"/>
          <w:b/>
          <w:bCs/>
          <w:i/>
          <w:iCs/>
        </w:rPr>
        <w:t xml:space="preserve">UILDM </w:t>
      </w:r>
      <w:r w:rsidRPr="00466E3A">
        <w:rPr>
          <w:rFonts w:asciiTheme="minorHAnsi" w:hAnsiTheme="minorHAnsi" w:cstheme="minorHAnsi"/>
          <w:i/>
          <w:iCs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3D4949E" w14:textId="77777777" w:rsidR="00F567F0" w:rsidRPr="00466E3A" w:rsidRDefault="00F567F0" w:rsidP="00142338">
      <w:pPr>
        <w:pStyle w:val="NormaleWeb"/>
        <w:shd w:val="clear" w:color="auto" w:fill="FFFFFF"/>
        <w:spacing w:before="0" w:after="0" w:line="276" w:lineRule="auto"/>
        <w:rPr>
          <w:rFonts w:asciiTheme="minorHAnsi" w:hAnsiTheme="minorHAnsi" w:cstheme="minorHAnsi"/>
        </w:rPr>
      </w:pPr>
    </w:p>
    <w:p w14:paraId="6900012A" w14:textId="2316498A" w:rsidR="00142338" w:rsidRPr="00F91DAE" w:rsidRDefault="00F91DAE" w:rsidP="00F91DAE">
      <w:pPr>
        <w:pStyle w:val="NormaleWeb"/>
        <w:shd w:val="clear" w:color="auto" w:fill="FFFFFF"/>
        <w:spacing w:before="0" w:after="0" w:line="276" w:lineRule="auto"/>
        <w:rPr>
          <w:rStyle w:val="58cl"/>
          <w:rFonts w:asciiTheme="minorHAnsi" w:hAnsiTheme="minorHAnsi" w:cstheme="minorHAnsi"/>
          <w:sz w:val="22"/>
          <w:szCs w:val="22"/>
        </w:rPr>
      </w:pPr>
      <w:r w:rsidRPr="00466E3A">
        <w:rPr>
          <w:rFonts w:asciiTheme="minorHAnsi" w:hAnsiTheme="minorHAnsi" w:cstheme="minorHAnsi"/>
          <w:u w:val="single"/>
        </w:rPr>
        <w:t>Ufficio stampa UILDM</w:t>
      </w:r>
      <w:r w:rsidRPr="00466E3A">
        <w:rPr>
          <w:rFonts w:asciiTheme="minorHAnsi" w:hAnsiTheme="minorHAnsi" w:cstheme="minorHAnsi"/>
        </w:rPr>
        <w:t xml:space="preserve"> </w:t>
      </w:r>
      <w:r w:rsidRPr="00466E3A">
        <w:rPr>
          <w:rFonts w:asciiTheme="minorHAnsi" w:hAnsiTheme="minorHAnsi" w:cstheme="minorHAnsi"/>
        </w:rPr>
        <w:br/>
        <w:t>Alessandra Piva</w:t>
      </w:r>
      <w:r w:rsidRPr="00466E3A">
        <w:rPr>
          <w:rFonts w:asciiTheme="minorHAnsi" w:hAnsiTheme="minorHAnsi" w:cstheme="minorHAnsi"/>
        </w:rPr>
        <w:br/>
      </w:r>
      <w:hyperlink r:id="rId14" w:history="1">
        <w:r w:rsidRPr="00466E3A">
          <w:rPr>
            <w:rStyle w:val="Collegamentoipertestuale"/>
            <w:rFonts w:asciiTheme="minorHAnsi" w:hAnsiTheme="minorHAnsi" w:cstheme="minorHAnsi"/>
          </w:rPr>
          <w:t>uildmcomunicazione@uildm.it</w:t>
        </w:r>
      </w:hyperlink>
      <w:r w:rsidRPr="00466E3A">
        <w:rPr>
          <w:rFonts w:asciiTheme="minorHAnsi" w:hAnsiTheme="minorHAnsi" w:cstheme="minorHAnsi"/>
        </w:rPr>
        <w:t xml:space="preserve"> </w:t>
      </w:r>
      <w:r w:rsidRPr="00466E3A">
        <w:rPr>
          <w:rFonts w:asciiTheme="minorHAnsi" w:hAnsiTheme="minorHAnsi" w:cstheme="minorHAnsi"/>
        </w:rPr>
        <w:br/>
        <w:t xml:space="preserve">Chiara </w:t>
      </w:r>
      <w:proofErr w:type="spellStart"/>
      <w:r w:rsidRPr="00466E3A">
        <w:rPr>
          <w:rFonts w:asciiTheme="minorHAnsi" w:hAnsiTheme="minorHAnsi" w:cstheme="minorHAnsi"/>
        </w:rPr>
        <w:t>Santato</w:t>
      </w:r>
      <w:proofErr w:type="spellEnd"/>
      <w:r w:rsidRPr="00466E3A">
        <w:rPr>
          <w:rFonts w:asciiTheme="minorHAnsi" w:hAnsiTheme="minorHAnsi" w:cstheme="minorHAnsi"/>
        </w:rPr>
        <w:t xml:space="preserve"> </w:t>
      </w:r>
      <w:r w:rsidRPr="00466E3A">
        <w:rPr>
          <w:rFonts w:asciiTheme="minorHAnsi" w:hAnsiTheme="minorHAnsi" w:cstheme="minorHAnsi"/>
        </w:rPr>
        <w:br/>
      </w:r>
      <w:hyperlink r:id="rId15" w:history="1">
        <w:r w:rsidRPr="00466E3A">
          <w:rPr>
            <w:rStyle w:val="Collegamentoipertestuale"/>
            <w:rFonts w:asciiTheme="minorHAnsi" w:hAnsiTheme="minorHAnsi" w:cstheme="minorHAnsi"/>
          </w:rPr>
          <w:t>chiarasantato@uildm.it</w:t>
        </w:r>
      </w:hyperlink>
      <w:r w:rsidRPr="00466E3A">
        <w:rPr>
          <w:rFonts w:asciiTheme="minorHAnsi" w:hAnsiTheme="minorHAnsi" w:cstheme="minorHAnsi"/>
        </w:rPr>
        <w:t xml:space="preserve"> </w:t>
      </w:r>
      <w:r w:rsidRPr="00466E3A">
        <w:rPr>
          <w:rFonts w:asciiTheme="minorHAnsi" w:hAnsiTheme="minorHAnsi" w:cstheme="minorHAnsi"/>
        </w:rPr>
        <w:br/>
        <w:t>Tel. 049/8021001</w:t>
      </w:r>
      <w:r w:rsidR="00142338" w:rsidRPr="00F91DAE">
        <w:rPr>
          <w:rFonts w:asciiTheme="minorHAnsi" w:hAnsiTheme="minorHAnsi" w:cstheme="minorHAnsi"/>
          <w:color w:val="005A95"/>
          <w:sz w:val="22"/>
          <w:szCs w:val="22"/>
          <w:u w:val="single"/>
        </w:rPr>
        <w:br/>
      </w:r>
      <w:bookmarkEnd w:id="0"/>
    </w:p>
    <w:p w14:paraId="61B244A3" w14:textId="77777777" w:rsidR="005A00E8" w:rsidRDefault="00F56375">
      <w:pPr>
        <w:pStyle w:val="p1"/>
        <w:jc w:val="both"/>
      </w:pPr>
      <w:r>
        <w:rPr>
          <w:noProof/>
        </w:rPr>
        <w:pict w14:anchorId="0F001715"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67FA" w14:textId="77777777" w:rsidR="00306BA7" w:rsidRDefault="00306BA7">
      <w:r>
        <w:separator/>
      </w:r>
    </w:p>
  </w:endnote>
  <w:endnote w:type="continuationSeparator" w:id="0">
    <w:p w14:paraId="014FB8CD" w14:textId="77777777"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EA52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2965" w14:textId="77777777" w:rsidR="00306BA7" w:rsidRDefault="00306BA7">
      <w:r>
        <w:separator/>
      </w:r>
    </w:p>
  </w:footnote>
  <w:footnote w:type="continuationSeparator" w:id="0">
    <w:p w14:paraId="03573EB6" w14:textId="77777777"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F452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0721734D" wp14:editId="29510619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3A157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915F3E" w14:textId="77777777" w:rsidR="005A00E8" w:rsidRDefault="00F5637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2463BE9B"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12FFC929" w14:textId="77777777"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BCF"/>
    <w:rsid w:val="000C2C4A"/>
    <w:rsid w:val="000E3746"/>
    <w:rsid w:val="000F70DD"/>
    <w:rsid w:val="00142338"/>
    <w:rsid w:val="00160E81"/>
    <w:rsid w:val="001675EC"/>
    <w:rsid w:val="001948EF"/>
    <w:rsid w:val="001A1C12"/>
    <w:rsid w:val="001A3E67"/>
    <w:rsid w:val="001B1F83"/>
    <w:rsid w:val="001E151C"/>
    <w:rsid w:val="001E2764"/>
    <w:rsid w:val="00237DF4"/>
    <w:rsid w:val="002533AE"/>
    <w:rsid w:val="0026069E"/>
    <w:rsid w:val="0027121A"/>
    <w:rsid w:val="00282AF0"/>
    <w:rsid w:val="00292CF0"/>
    <w:rsid w:val="002A0F1C"/>
    <w:rsid w:val="002C5897"/>
    <w:rsid w:val="002D3B4E"/>
    <w:rsid w:val="002E5930"/>
    <w:rsid w:val="002F3D36"/>
    <w:rsid w:val="00306BA7"/>
    <w:rsid w:val="00324CB2"/>
    <w:rsid w:val="00327EDA"/>
    <w:rsid w:val="00347988"/>
    <w:rsid w:val="00360527"/>
    <w:rsid w:val="003772F3"/>
    <w:rsid w:val="00385FE2"/>
    <w:rsid w:val="003869CF"/>
    <w:rsid w:val="003D3812"/>
    <w:rsid w:val="003D5FDC"/>
    <w:rsid w:val="003F74B3"/>
    <w:rsid w:val="004164DB"/>
    <w:rsid w:val="004607B0"/>
    <w:rsid w:val="00466E3A"/>
    <w:rsid w:val="004A72D6"/>
    <w:rsid w:val="004B3426"/>
    <w:rsid w:val="004B7245"/>
    <w:rsid w:val="004B7957"/>
    <w:rsid w:val="004C6340"/>
    <w:rsid w:val="004C72AE"/>
    <w:rsid w:val="004D0F4A"/>
    <w:rsid w:val="00514BB2"/>
    <w:rsid w:val="00550920"/>
    <w:rsid w:val="0057214C"/>
    <w:rsid w:val="0057253B"/>
    <w:rsid w:val="00576DCD"/>
    <w:rsid w:val="005A00E8"/>
    <w:rsid w:val="005D307C"/>
    <w:rsid w:val="005F6B34"/>
    <w:rsid w:val="0060349D"/>
    <w:rsid w:val="006609DD"/>
    <w:rsid w:val="006E567C"/>
    <w:rsid w:val="00745B9A"/>
    <w:rsid w:val="0075288E"/>
    <w:rsid w:val="00754223"/>
    <w:rsid w:val="00757F2B"/>
    <w:rsid w:val="00787657"/>
    <w:rsid w:val="00792C45"/>
    <w:rsid w:val="007B06BD"/>
    <w:rsid w:val="007C094A"/>
    <w:rsid w:val="007C3D1E"/>
    <w:rsid w:val="007D0654"/>
    <w:rsid w:val="00841605"/>
    <w:rsid w:val="008429C2"/>
    <w:rsid w:val="0089335D"/>
    <w:rsid w:val="008A094B"/>
    <w:rsid w:val="008B345A"/>
    <w:rsid w:val="008B3B25"/>
    <w:rsid w:val="008F2703"/>
    <w:rsid w:val="00916F1B"/>
    <w:rsid w:val="00916FF4"/>
    <w:rsid w:val="009708C1"/>
    <w:rsid w:val="009B1BB6"/>
    <w:rsid w:val="009B7462"/>
    <w:rsid w:val="009D66EF"/>
    <w:rsid w:val="00A07C2B"/>
    <w:rsid w:val="00A1008A"/>
    <w:rsid w:val="00A1490F"/>
    <w:rsid w:val="00A77E70"/>
    <w:rsid w:val="00A80D95"/>
    <w:rsid w:val="00A9452A"/>
    <w:rsid w:val="00AA0D4D"/>
    <w:rsid w:val="00AD474D"/>
    <w:rsid w:val="00AE74BD"/>
    <w:rsid w:val="00AF7E7C"/>
    <w:rsid w:val="00B04BB9"/>
    <w:rsid w:val="00B26349"/>
    <w:rsid w:val="00B36ECD"/>
    <w:rsid w:val="00B53B99"/>
    <w:rsid w:val="00B604E3"/>
    <w:rsid w:val="00B73D4A"/>
    <w:rsid w:val="00B80C12"/>
    <w:rsid w:val="00B934F9"/>
    <w:rsid w:val="00BC2A9E"/>
    <w:rsid w:val="00C05506"/>
    <w:rsid w:val="00C20FF0"/>
    <w:rsid w:val="00C8503D"/>
    <w:rsid w:val="00CA4F67"/>
    <w:rsid w:val="00CC1D7C"/>
    <w:rsid w:val="00D320B3"/>
    <w:rsid w:val="00D43B04"/>
    <w:rsid w:val="00D64663"/>
    <w:rsid w:val="00D920AD"/>
    <w:rsid w:val="00DB3D3D"/>
    <w:rsid w:val="00DE6B3C"/>
    <w:rsid w:val="00DF7166"/>
    <w:rsid w:val="00E01C9B"/>
    <w:rsid w:val="00E064C9"/>
    <w:rsid w:val="00E30385"/>
    <w:rsid w:val="00E62325"/>
    <w:rsid w:val="00E6338C"/>
    <w:rsid w:val="00E67F8F"/>
    <w:rsid w:val="00E86B4C"/>
    <w:rsid w:val="00EC05FD"/>
    <w:rsid w:val="00EC4FA0"/>
    <w:rsid w:val="00F0020C"/>
    <w:rsid w:val="00F254B5"/>
    <w:rsid w:val="00F56375"/>
    <w:rsid w:val="00F567F0"/>
    <w:rsid w:val="00F6291C"/>
    <w:rsid w:val="00F67F21"/>
    <w:rsid w:val="00F71D98"/>
    <w:rsid w:val="00F91DAE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4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paragraph" w:customStyle="1" w:styleId="Default">
    <w:name w:val="Default"/>
    <w:rsid w:val="00F6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8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525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dm.org/" TargetMode="External"/><Relationship Id="rId13" Type="http://schemas.openxmlformats.org/officeDocument/2006/relationships/hyperlink" Target="https://www.youtube.com/user/UILDMcomunicazio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rnatanazionale.uildm.org/" TargetMode="External"/><Relationship Id="rId12" Type="http://schemas.openxmlformats.org/officeDocument/2006/relationships/hyperlink" Target="https://www.linkedin.com/company/uildm-direzione-nazionale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ildm_nazionale/?hl=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iarasantato@uildm.it" TargetMode="External"/><Relationship Id="rId10" Type="http://schemas.openxmlformats.org/officeDocument/2006/relationships/hyperlink" Target="https://twitter.com/UILDMnazionale?ref_src=twsrc%5Egoogle%7Ctwcamp%5Eserp%7Ctwgr%5Eauth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ildm.naz/" TargetMode="External"/><Relationship Id="rId14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9</cp:revision>
  <cp:lastPrinted>2020-10-19T07:46:00Z</cp:lastPrinted>
  <dcterms:created xsi:type="dcterms:W3CDTF">2020-10-16T15:14:00Z</dcterms:created>
  <dcterms:modified xsi:type="dcterms:W3CDTF">2020-10-19T09:12:00Z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