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FD" w:rsidRPr="00152EFD" w:rsidRDefault="000728A7" w:rsidP="000728A7">
      <w:pPr>
        <w:widowControl w:val="0"/>
        <w:rPr>
          <w:sz w:val="24"/>
          <w:szCs w:val="24"/>
          <w14:ligatures w14:val="none"/>
        </w:rPr>
      </w:pPr>
      <w:r w:rsidRPr="00152EFD">
        <w:rPr>
          <w:b/>
          <w:bCs/>
          <w:sz w:val="24"/>
          <w:szCs w:val="24"/>
          <w14:ligatures w14:val="none"/>
        </w:rPr>
        <w:t xml:space="preserve">Beato Don Carlo Gnocchi </w:t>
      </w:r>
      <w:r w:rsidRPr="00152EFD">
        <w:rPr>
          <w:sz w:val="24"/>
          <w:szCs w:val="24"/>
          <w14:ligatures w14:val="none"/>
        </w:rPr>
        <w:t>(1902 - 1956),</w:t>
      </w:r>
      <w:r w:rsidRPr="00152EFD">
        <w:rPr>
          <w:b/>
          <w:bCs/>
          <w:sz w:val="24"/>
          <w:szCs w:val="24"/>
          <w14:ligatures w14:val="none"/>
        </w:rPr>
        <w:t xml:space="preserve"> </w:t>
      </w:r>
      <w:r w:rsidRPr="00152EFD">
        <w:rPr>
          <w:sz w:val="24"/>
          <w:szCs w:val="24"/>
          <w14:ligatures w14:val="none"/>
        </w:rPr>
        <w:t>è</w:t>
      </w:r>
      <w:r w:rsidRPr="00152EFD">
        <w:rPr>
          <w:b/>
          <w:bCs/>
          <w:sz w:val="24"/>
          <w:szCs w:val="24"/>
          <w14:ligatures w14:val="none"/>
        </w:rPr>
        <w:t xml:space="preserve"> </w:t>
      </w:r>
      <w:r w:rsidRPr="00152EFD">
        <w:rPr>
          <w:sz w:val="24"/>
          <w:szCs w:val="24"/>
          <w14:ligatures w14:val="none"/>
        </w:rPr>
        <w:t xml:space="preserve">chiamato l’apostolo dei mutilatini. </w:t>
      </w:r>
    </w:p>
    <w:p w:rsidR="00152EFD" w:rsidRPr="00152EFD" w:rsidRDefault="00152EFD" w:rsidP="000728A7">
      <w:pPr>
        <w:widowControl w:val="0"/>
        <w:rPr>
          <w:sz w:val="24"/>
          <w:szCs w:val="24"/>
        </w:rPr>
      </w:pPr>
      <w:r w:rsidRPr="00152EFD">
        <w:rPr>
          <w:sz w:val="24"/>
          <w:szCs w:val="24"/>
        </w:rPr>
        <w:t xml:space="preserve">Carlo Gnocchi, nacque da una povera famiglia in provincia di Milano e diocesi di Lodi nel 1902. Alla morte del padre si trasferì a Milano. Entrato nel Seminario della diocesi di Milano, venne ordinato prete nel 1925. Dopo alcuni anni come assistente di oratorio, venne nominato assistente spirituale dell’Istituto Gonzaga dei Fratelli delle Scuole Cristiane, a Milano. </w:t>
      </w:r>
    </w:p>
    <w:p w:rsidR="00152EFD" w:rsidRPr="00152EFD" w:rsidRDefault="00152EFD" w:rsidP="000728A7">
      <w:pPr>
        <w:widowControl w:val="0"/>
        <w:rPr>
          <w:sz w:val="24"/>
          <w:szCs w:val="24"/>
          <w14:ligatures w14:val="none"/>
        </w:rPr>
      </w:pPr>
      <w:r w:rsidRPr="00152EFD">
        <w:rPr>
          <w:sz w:val="24"/>
          <w:szCs w:val="24"/>
        </w:rPr>
        <w:t xml:space="preserve">Allo scoppio della seconda guerra mondiale, </w:t>
      </w:r>
      <w:r w:rsidR="000728A7" w:rsidRPr="00152EFD">
        <w:rPr>
          <w:sz w:val="24"/>
          <w:szCs w:val="24"/>
          <w14:ligatures w14:val="none"/>
        </w:rPr>
        <w:t>divenne cappellano militare per il fronte greco nel 1940</w:t>
      </w:r>
      <w:r w:rsidR="000728A7" w:rsidRPr="00152EFD">
        <w:rPr>
          <w:sz w:val="24"/>
          <w:szCs w:val="24"/>
          <w14:ligatures w14:val="none"/>
        </w:rPr>
        <w:softHyphen/>
        <w:t xml:space="preserve"> e poi in Russia nel 1942. </w:t>
      </w:r>
    </w:p>
    <w:p w:rsidR="000728A7" w:rsidRPr="00152EFD" w:rsidRDefault="000728A7" w:rsidP="000728A7">
      <w:pPr>
        <w:widowControl w:val="0"/>
        <w:rPr>
          <w:b/>
          <w:bCs/>
          <w:sz w:val="24"/>
          <w:szCs w:val="24"/>
          <w14:ligatures w14:val="none"/>
        </w:rPr>
      </w:pPr>
      <w:r w:rsidRPr="00152EFD">
        <w:rPr>
          <w:sz w:val="24"/>
          <w:szCs w:val="24"/>
          <w14:ligatures w14:val="none"/>
        </w:rPr>
        <w:t>Al ritorno in Italia,</w:t>
      </w:r>
      <w:r w:rsidR="00152EFD" w:rsidRPr="00152EFD">
        <w:rPr>
          <w:sz w:val="24"/>
          <w:szCs w:val="24"/>
        </w:rPr>
        <w:t xml:space="preserve"> </w:t>
      </w:r>
      <w:r w:rsidR="00152EFD" w:rsidRPr="00152EFD">
        <w:rPr>
          <w:sz w:val="24"/>
          <w:szCs w:val="24"/>
        </w:rPr>
        <w:t>nel 1942</w:t>
      </w:r>
      <w:r w:rsidR="00152EFD" w:rsidRPr="00152EFD">
        <w:rPr>
          <w:sz w:val="24"/>
          <w:szCs w:val="24"/>
        </w:rPr>
        <w:t>,</w:t>
      </w:r>
      <w:r w:rsidR="00152EFD" w:rsidRPr="00152EFD">
        <w:rPr>
          <w:sz w:val="24"/>
          <w:szCs w:val="24"/>
        </w:rPr>
        <w:t xml:space="preserve"> </w:t>
      </w:r>
      <w:r w:rsidRPr="00152EFD">
        <w:rPr>
          <w:sz w:val="24"/>
          <w:szCs w:val="24"/>
          <w14:ligatures w14:val="none"/>
        </w:rPr>
        <w:t>cominciò a raccogliere gli orfani di guerra, i mutilatini e i disabili di ogni genere.</w:t>
      </w:r>
      <w:r w:rsidR="00152EFD" w:rsidRPr="00152EFD">
        <w:rPr>
          <w:sz w:val="24"/>
          <w:szCs w:val="24"/>
          <w14:ligatures w14:val="none"/>
        </w:rPr>
        <w:t xml:space="preserve"> </w:t>
      </w:r>
      <w:r w:rsidRPr="00152EFD">
        <w:rPr>
          <w:sz w:val="24"/>
          <w:szCs w:val="24"/>
          <w14:ligatures w14:val="none"/>
        </w:rPr>
        <w:t xml:space="preserve">Rapidamente i suoi collegi si moltiplicarono in tutta Italia. Nel 1953 l’istituzione di Don Gnocchi cambiò denominazione in ‘Fondazione Pro </w:t>
      </w:r>
      <w:proofErr w:type="spellStart"/>
      <w:r w:rsidRPr="00152EFD">
        <w:rPr>
          <w:sz w:val="24"/>
          <w:szCs w:val="24"/>
          <w14:ligatures w14:val="none"/>
        </w:rPr>
        <w:t>Juventute</w:t>
      </w:r>
      <w:proofErr w:type="spellEnd"/>
      <w:r w:rsidRPr="00152EFD">
        <w:rPr>
          <w:sz w:val="24"/>
          <w:szCs w:val="24"/>
          <w14:ligatures w14:val="none"/>
        </w:rPr>
        <w:t>’ riconosciuta Ente Morale.</w:t>
      </w:r>
    </w:p>
    <w:p w:rsidR="000728A7" w:rsidRPr="00152EFD" w:rsidRDefault="000728A7" w:rsidP="000728A7">
      <w:pPr>
        <w:widowControl w:val="0"/>
        <w:rPr>
          <w:sz w:val="24"/>
          <w:szCs w:val="24"/>
          <w14:ligatures w14:val="none"/>
        </w:rPr>
      </w:pPr>
      <w:r w:rsidRPr="00152EFD">
        <w:rPr>
          <w:sz w:val="24"/>
          <w:szCs w:val="24"/>
          <w14:ligatures w14:val="none"/>
        </w:rPr>
        <w:t>Affetto da un male incurabile, don Carlo morì nel 1956. Prima, tuttavia, la carità lo indusse a un ultimo gesto eroico: convinse un dottore a trapiantare le sue cornee a due ragazzi ciechi.                                                                                                                                              È stato beatificato il 25 ottobre 2009 e la sua festa è stata fissata al 25 ottobre.</w:t>
      </w:r>
    </w:p>
    <w:p w:rsidR="00152EFD" w:rsidRPr="00152EFD" w:rsidRDefault="000728A7" w:rsidP="000728A7">
      <w:pPr>
        <w:widowControl w:val="0"/>
        <w:rPr>
          <w:sz w:val="24"/>
          <w:szCs w:val="24"/>
          <w14:ligatures w14:val="none"/>
        </w:rPr>
      </w:pPr>
      <w:r w:rsidRPr="00152EFD">
        <w:rPr>
          <w:bCs/>
          <w:sz w:val="24"/>
          <w:szCs w:val="24"/>
          <w14:ligatures w14:val="none"/>
        </w:rPr>
        <w:t xml:space="preserve">Oggi la </w:t>
      </w:r>
      <w:r w:rsidRPr="00152EFD">
        <w:rPr>
          <w:b/>
          <w:bCs/>
          <w:i/>
          <w:iCs/>
          <w:sz w:val="24"/>
          <w:szCs w:val="24"/>
          <w14:ligatures w14:val="none"/>
        </w:rPr>
        <w:t xml:space="preserve">Fondazione don Carlo Gnocchi </w:t>
      </w:r>
      <w:proofErr w:type="spellStart"/>
      <w:r w:rsidRPr="00152EFD">
        <w:rPr>
          <w:b/>
          <w:bCs/>
          <w:i/>
          <w:iCs/>
          <w:sz w:val="24"/>
          <w:szCs w:val="24"/>
          <w14:ligatures w14:val="none"/>
        </w:rPr>
        <w:t>Onlus</w:t>
      </w:r>
      <w:proofErr w:type="spellEnd"/>
      <w:r w:rsidRPr="00152EFD">
        <w:rPr>
          <w:sz w:val="24"/>
          <w:szCs w:val="24"/>
          <w14:ligatures w14:val="none"/>
        </w:rPr>
        <w:t xml:space="preserve"> gestisce centri in molte regioni d’Italia con accoglienza, assistenza ai minori con gravi disabilità </w:t>
      </w:r>
      <w:proofErr w:type="spellStart"/>
      <w:r w:rsidRPr="00152EFD">
        <w:rPr>
          <w:sz w:val="24"/>
          <w:szCs w:val="24"/>
          <w14:ligatures w14:val="none"/>
        </w:rPr>
        <w:t>neuropsicomotorie</w:t>
      </w:r>
      <w:proofErr w:type="spellEnd"/>
      <w:r w:rsidRPr="00152EFD">
        <w:rPr>
          <w:sz w:val="24"/>
          <w:szCs w:val="24"/>
          <w14:ligatures w14:val="none"/>
        </w:rPr>
        <w:t xml:space="preserve"> e sensoriali. Le prestazioni ambulatoriali trattano anche disturbi dell’apprendimento, ritardo/disturbi del lingua</w:t>
      </w:r>
      <w:r w:rsidRPr="00152EFD">
        <w:rPr>
          <w:sz w:val="24"/>
          <w:szCs w:val="24"/>
          <w14:ligatures w14:val="none"/>
        </w:rPr>
        <w:t>ggio e sordità neurosensoriale.</w:t>
      </w:r>
    </w:p>
    <w:p w:rsidR="00152EFD" w:rsidRDefault="00152EFD" w:rsidP="000728A7">
      <w:pPr>
        <w:widowControl w:val="0"/>
        <w:rPr>
          <w:sz w:val="24"/>
          <w:szCs w:val="24"/>
          <w14:ligatures w14:val="none"/>
        </w:rPr>
      </w:pPr>
      <w:r w:rsidRPr="00152EFD">
        <w:rPr>
          <w:sz w:val="24"/>
          <w:szCs w:val="24"/>
          <w14:ligatures w14:val="none"/>
        </w:rPr>
        <w:t xml:space="preserve">P. Vincenzo Di </w:t>
      </w:r>
      <w:proofErr w:type="spellStart"/>
      <w:r w:rsidRPr="00152EFD">
        <w:rPr>
          <w:sz w:val="24"/>
          <w:szCs w:val="24"/>
          <w14:ligatures w14:val="none"/>
        </w:rPr>
        <w:t>Blasio</w:t>
      </w:r>
      <w:proofErr w:type="spellEnd"/>
    </w:p>
    <w:p w:rsidR="000706D8" w:rsidRDefault="000706D8" w:rsidP="000728A7">
      <w:pPr>
        <w:widowControl w:val="0"/>
        <w:rPr>
          <w:sz w:val="24"/>
          <w:szCs w:val="24"/>
          <w14:ligatures w14:val="none"/>
        </w:rPr>
      </w:pPr>
    </w:p>
    <w:p w:rsidR="000706D8" w:rsidRPr="00152EFD" w:rsidRDefault="000706D8" w:rsidP="000728A7">
      <w:pPr>
        <w:widowControl w:val="0"/>
        <w:rPr>
          <w:sz w:val="24"/>
          <w:szCs w:val="24"/>
          <w14:ligatures w14:val="none"/>
        </w:rPr>
      </w:pPr>
    </w:p>
    <w:p w:rsidR="00152EFD" w:rsidRDefault="00152EFD" w:rsidP="000728A7">
      <w:pPr>
        <w:widowControl w:val="0"/>
        <w:rPr>
          <w:sz w:val="22"/>
          <w:szCs w:val="22"/>
          <w14:ligatures w14:val="none"/>
        </w:rPr>
      </w:pPr>
    </w:p>
    <w:p w:rsidR="000728A7" w:rsidRDefault="000728A7" w:rsidP="000728A7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</w:t>
      </w:r>
    </w:p>
    <w:p w:rsidR="000728A7" w:rsidRPr="00152EFD" w:rsidRDefault="000728A7" w:rsidP="00152EFD">
      <w:r w:rsidRPr="00152EFD">
        <w:t> </w:t>
      </w:r>
    </w:p>
    <w:p w:rsidR="00D62D43" w:rsidRPr="00152EFD" w:rsidRDefault="000706D8" w:rsidP="00152EFD">
      <w:r w:rsidRPr="000706D8">
        <w:rPr>
          <w:noProof/>
        </w:rPr>
        <w:drawing>
          <wp:inline distT="0" distB="0" distL="0" distR="0">
            <wp:extent cx="1711960" cy="2289810"/>
            <wp:effectExtent l="0" t="0" r="2540" b="0"/>
            <wp:docPr id="1" name="Immagine 1" descr="C:\Users\Vincenzo\Desktop\don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dongnocc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6D8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    </w:t>
      </w:r>
      <w:r w:rsidRPr="000706D8">
        <w:rPr>
          <w:noProof/>
        </w:rPr>
        <w:drawing>
          <wp:inline distT="0" distB="0" distL="0" distR="0">
            <wp:extent cx="2713939" cy="2263775"/>
            <wp:effectExtent l="0" t="0" r="0" b="3175"/>
            <wp:docPr id="2" name="Immagine 2" descr="C:\Users\Vincenzo\Desktop\gnoc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gnocc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23"/>
                    <a:stretch/>
                  </pic:blipFill>
                  <pic:spPr bwMode="auto">
                    <a:xfrm>
                      <a:off x="0" y="0"/>
                      <a:ext cx="2730819" cy="227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D43" w:rsidRPr="00152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46"/>
    <w:rsid w:val="000706D8"/>
    <w:rsid w:val="000728A7"/>
    <w:rsid w:val="00152EFD"/>
    <w:rsid w:val="008D6846"/>
    <w:rsid w:val="00D62D43"/>
    <w:rsid w:val="00E8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DCB20-48D9-4EB4-BDF2-2CCBB49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8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dcterms:created xsi:type="dcterms:W3CDTF">2020-10-25T08:40:00Z</dcterms:created>
  <dcterms:modified xsi:type="dcterms:W3CDTF">2020-10-25T08:57:00Z</dcterms:modified>
</cp:coreProperties>
</file>