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30B5A" w14:textId="77777777" w:rsidR="00440F5D" w:rsidRDefault="00440F5D" w:rsidP="00440F5D">
      <w:pPr>
        <w:jc w:val="center"/>
        <w:rPr>
          <w:rFonts w:asciiTheme="minorHAnsi" w:eastAsiaTheme="minorHAnsi" w:hAnsiTheme="minorHAnsi" w:cstheme="minorBidi"/>
          <w:b/>
          <w:color w:val="auto"/>
          <w:sz w:val="22"/>
          <w:szCs w:val="22"/>
          <w:bdr w:val="none" w:sz="0" w:space="0" w:color="auto"/>
        </w:rPr>
      </w:pPr>
    </w:p>
    <w:p w14:paraId="64175562" w14:textId="77777777" w:rsidR="00440F5D" w:rsidRDefault="00440F5D" w:rsidP="00440F5D">
      <w:pPr>
        <w:jc w:val="center"/>
        <w:rPr>
          <w:b/>
        </w:rPr>
      </w:pPr>
    </w:p>
    <w:p w14:paraId="6E337AB3" w14:textId="77777777" w:rsidR="00440F5D" w:rsidRDefault="00440F5D" w:rsidP="00440F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PRIMO INTERVENTO DI IMPIANTO COCLEARE TOTALMENTE IMPIANTABILE IN EUROPA</w:t>
      </w:r>
    </w:p>
    <w:p w14:paraId="47F706A9" w14:textId="77777777" w:rsidR="00440F5D" w:rsidRPr="00440F5D" w:rsidRDefault="00440F5D" w:rsidP="00440F5D">
      <w:pPr>
        <w:jc w:val="center"/>
        <w:rPr>
          <w:i/>
          <w:sz w:val="22"/>
          <w:szCs w:val="22"/>
        </w:rPr>
      </w:pPr>
    </w:p>
    <w:p w14:paraId="6AC74EF1" w14:textId="77777777" w:rsidR="00440F5D" w:rsidRDefault="00440F5D" w:rsidP="00440F5D">
      <w:pPr>
        <w:pStyle w:val="Paragrafoelenco"/>
        <w:numPr>
          <w:ilvl w:val="0"/>
          <w:numId w:val="4"/>
        </w:numPr>
        <w:jc w:val="both"/>
        <w:rPr>
          <w:rFonts w:hAnsi="Arial" w:cs="Arial"/>
          <w:i/>
          <w:sz w:val="20"/>
          <w:szCs w:val="20"/>
        </w:rPr>
      </w:pPr>
      <w:r w:rsidRPr="00440F5D">
        <w:rPr>
          <w:rFonts w:hAnsi="Arial" w:cs="Arial"/>
          <w:i/>
          <w:sz w:val="20"/>
          <w:szCs w:val="20"/>
        </w:rPr>
        <w:t xml:space="preserve">MED- EL, </w:t>
      </w:r>
      <w:proofErr w:type="spellStart"/>
      <w:r w:rsidRPr="00440F5D">
        <w:rPr>
          <w:rFonts w:hAnsi="Arial" w:cs="Arial"/>
          <w:i/>
          <w:sz w:val="20"/>
          <w:szCs w:val="20"/>
        </w:rPr>
        <w:t>leader</w:t>
      </w:r>
      <w:proofErr w:type="spellEnd"/>
      <w:r w:rsidRPr="00440F5D">
        <w:rPr>
          <w:rFonts w:hAnsi="Arial" w:cs="Arial"/>
          <w:i/>
          <w:sz w:val="20"/>
          <w:szCs w:val="20"/>
        </w:rPr>
        <w:t xml:space="preserve"> </w:t>
      </w:r>
      <w:proofErr w:type="spellStart"/>
      <w:r w:rsidRPr="00440F5D">
        <w:rPr>
          <w:rFonts w:hAnsi="Arial" w:cs="Arial"/>
          <w:i/>
          <w:sz w:val="20"/>
          <w:szCs w:val="20"/>
        </w:rPr>
        <w:t>nelle</w:t>
      </w:r>
      <w:proofErr w:type="spellEnd"/>
      <w:r w:rsidRPr="00440F5D">
        <w:rPr>
          <w:rFonts w:hAnsi="Arial" w:cs="Arial"/>
          <w:i/>
          <w:sz w:val="20"/>
          <w:szCs w:val="20"/>
        </w:rPr>
        <w:t xml:space="preserve"> </w:t>
      </w:r>
      <w:proofErr w:type="spellStart"/>
      <w:r w:rsidRPr="00440F5D">
        <w:rPr>
          <w:rFonts w:hAnsi="Arial" w:cs="Arial"/>
          <w:i/>
          <w:sz w:val="20"/>
          <w:szCs w:val="20"/>
        </w:rPr>
        <w:t>soluzioni</w:t>
      </w:r>
      <w:proofErr w:type="spellEnd"/>
      <w:r w:rsidRPr="00440F5D">
        <w:rPr>
          <w:rFonts w:hAnsi="Arial" w:cs="Arial"/>
          <w:i/>
          <w:sz w:val="20"/>
          <w:szCs w:val="20"/>
        </w:rPr>
        <w:t xml:space="preserve"> </w:t>
      </w:r>
      <w:proofErr w:type="spellStart"/>
      <w:r w:rsidRPr="00440F5D">
        <w:rPr>
          <w:rFonts w:hAnsi="Arial" w:cs="Arial"/>
          <w:i/>
          <w:sz w:val="20"/>
          <w:szCs w:val="20"/>
        </w:rPr>
        <w:t>impiantabili</w:t>
      </w:r>
      <w:proofErr w:type="spellEnd"/>
      <w:r w:rsidRPr="00440F5D">
        <w:rPr>
          <w:rFonts w:hAnsi="Arial" w:cs="Arial"/>
          <w:i/>
          <w:sz w:val="20"/>
          <w:szCs w:val="20"/>
        </w:rPr>
        <w:t xml:space="preserve"> per </w:t>
      </w:r>
      <w:proofErr w:type="spellStart"/>
      <w:r w:rsidRPr="00440F5D">
        <w:rPr>
          <w:rFonts w:hAnsi="Arial" w:cs="Arial"/>
          <w:i/>
          <w:sz w:val="20"/>
          <w:szCs w:val="20"/>
        </w:rPr>
        <w:t>l’udito</w:t>
      </w:r>
      <w:proofErr w:type="spellEnd"/>
      <w:r w:rsidRPr="00440F5D">
        <w:rPr>
          <w:rFonts w:hAnsi="Arial" w:cs="Arial"/>
          <w:i/>
          <w:sz w:val="20"/>
          <w:szCs w:val="20"/>
        </w:rPr>
        <w:t xml:space="preserve">, </w:t>
      </w:r>
      <w:proofErr w:type="spellStart"/>
      <w:r w:rsidRPr="00440F5D">
        <w:rPr>
          <w:rFonts w:hAnsi="Arial" w:cs="Arial"/>
          <w:i/>
          <w:sz w:val="20"/>
          <w:szCs w:val="20"/>
        </w:rPr>
        <w:t>segna</w:t>
      </w:r>
      <w:proofErr w:type="spellEnd"/>
      <w:r w:rsidRPr="00440F5D">
        <w:rPr>
          <w:rFonts w:hAnsi="Arial" w:cs="Arial"/>
          <w:i/>
          <w:sz w:val="20"/>
          <w:szCs w:val="20"/>
        </w:rPr>
        <w:t xml:space="preserve"> </w:t>
      </w:r>
      <w:proofErr w:type="spellStart"/>
      <w:r w:rsidRPr="00440F5D">
        <w:rPr>
          <w:rFonts w:hAnsi="Arial" w:cs="Arial"/>
          <w:i/>
          <w:sz w:val="20"/>
          <w:szCs w:val="20"/>
        </w:rPr>
        <w:t>una</w:t>
      </w:r>
      <w:proofErr w:type="spellEnd"/>
      <w:r w:rsidRPr="00440F5D">
        <w:rPr>
          <w:rFonts w:hAnsi="Arial" w:cs="Arial"/>
          <w:i/>
          <w:sz w:val="20"/>
          <w:szCs w:val="20"/>
        </w:rPr>
        <w:t xml:space="preserve"> </w:t>
      </w:r>
      <w:proofErr w:type="spellStart"/>
      <w:r w:rsidRPr="00440F5D">
        <w:rPr>
          <w:rFonts w:hAnsi="Arial" w:cs="Arial"/>
          <w:i/>
          <w:sz w:val="20"/>
          <w:szCs w:val="20"/>
        </w:rPr>
        <w:t>nuova</w:t>
      </w:r>
      <w:proofErr w:type="spellEnd"/>
      <w:r w:rsidRPr="00440F5D">
        <w:rPr>
          <w:rFonts w:hAnsi="Arial" w:cs="Arial"/>
          <w:i/>
          <w:sz w:val="20"/>
          <w:szCs w:val="20"/>
        </w:rPr>
        <w:t xml:space="preserve"> e </w:t>
      </w:r>
      <w:proofErr w:type="spellStart"/>
      <w:r w:rsidRPr="00440F5D">
        <w:rPr>
          <w:rFonts w:hAnsi="Arial" w:cs="Arial"/>
          <w:i/>
          <w:sz w:val="20"/>
          <w:szCs w:val="20"/>
        </w:rPr>
        <w:t>rivoluzionaria</w:t>
      </w:r>
      <w:proofErr w:type="spellEnd"/>
      <w:r w:rsidRPr="00440F5D">
        <w:rPr>
          <w:rFonts w:hAnsi="Arial" w:cs="Arial"/>
          <w:i/>
          <w:sz w:val="20"/>
          <w:szCs w:val="20"/>
        </w:rPr>
        <w:t xml:space="preserve"> </w:t>
      </w:r>
      <w:proofErr w:type="spellStart"/>
      <w:r w:rsidRPr="00440F5D">
        <w:rPr>
          <w:rFonts w:hAnsi="Arial" w:cs="Arial"/>
          <w:i/>
          <w:sz w:val="20"/>
          <w:szCs w:val="20"/>
        </w:rPr>
        <w:t>pietra</w:t>
      </w:r>
      <w:proofErr w:type="spellEnd"/>
      <w:r w:rsidRPr="00440F5D">
        <w:rPr>
          <w:rFonts w:hAnsi="Arial" w:cs="Arial"/>
          <w:i/>
          <w:sz w:val="20"/>
          <w:szCs w:val="20"/>
        </w:rPr>
        <w:t xml:space="preserve"> miliare </w:t>
      </w:r>
      <w:proofErr w:type="spellStart"/>
      <w:r w:rsidRPr="00440F5D">
        <w:rPr>
          <w:rFonts w:hAnsi="Arial" w:cs="Arial"/>
          <w:i/>
          <w:sz w:val="20"/>
          <w:szCs w:val="20"/>
        </w:rPr>
        <w:t>nella</w:t>
      </w:r>
      <w:proofErr w:type="spellEnd"/>
      <w:r w:rsidRPr="00440F5D">
        <w:rPr>
          <w:rFonts w:hAnsi="Arial" w:cs="Arial"/>
          <w:i/>
          <w:sz w:val="20"/>
          <w:szCs w:val="20"/>
        </w:rPr>
        <w:t xml:space="preserve"> sua </w:t>
      </w:r>
      <w:proofErr w:type="spellStart"/>
      <w:r w:rsidRPr="00440F5D">
        <w:rPr>
          <w:rFonts w:hAnsi="Arial" w:cs="Arial"/>
          <w:i/>
          <w:sz w:val="20"/>
          <w:szCs w:val="20"/>
        </w:rPr>
        <w:t>lunga</w:t>
      </w:r>
      <w:proofErr w:type="spellEnd"/>
      <w:r w:rsidRPr="00440F5D">
        <w:rPr>
          <w:rFonts w:hAnsi="Arial" w:cs="Arial"/>
          <w:i/>
          <w:sz w:val="20"/>
          <w:szCs w:val="20"/>
        </w:rPr>
        <w:t xml:space="preserve"> </w:t>
      </w:r>
      <w:proofErr w:type="spellStart"/>
      <w:r w:rsidRPr="00440F5D">
        <w:rPr>
          <w:rFonts w:hAnsi="Arial" w:cs="Arial"/>
          <w:i/>
          <w:sz w:val="20"/>
          <w:szCs w:val="20"/>
        </w:rPr>
        <w:t>storia</w:t>
      </w:r>
      <w:proofErr w:type="spellEnd"/>
      <w:r w:rsidRPr="00440F5D">
        <w:rPr>
          <w:rFonts w:hAnsi="Arial" w:cs="Arial"/>
          <w:i/>
          <w:sz w:val="20"/>
          <w:szCs w:val="20"/>
        </w:rPr>
        <w:t xml:space="preserve"> di </w:t>
      </w:r>
      <w:proofErr w:type="spellStart"/>
      <w:r w:rsidRPr="00440F5D">
        <w:rPr>
          <w:rFonts w:hAnsi="Arial" w:cs="Arial"/>
          <w:i/>
          <w:sz w:val="20"/>
          <w:szCs w:val="20"/>
        </w:rPr>
        <w:t>innovazioni</w:t>
      </w:r>
      <w:proofErr w:type="spellEnd"/>
      <w:r w:rsidRPr="00440F5D">
        <w:rPr>
          <w:rFonts w:hAnsi="Arial" w:cs="Arial"/>
          <w:i/>
          <w:sz w:val="20"/>
          <w:szCs w:val="20"/>
        </w:rPr>
        <w:t xml:space="preserve"> </w:t>
      </w:r>
      <w:proofErr w:type="spellStart"/>
      <w:r w:rsidRPr="00440F5D">
        <w:rPr>
          <w:rFonts w:hAnsi="Arial" w:cs="Arial"/>
          <w:i/>
          <w:sz w:val="20"/>
          <w:szCs w:val="20"/>
        </w:rPr>
        <w:t>tecnologiche</w:t>
      </w:r>
      <w:proofErr w:type="spellEnd"/>
      <w:r w:rsidRPr="00440F5D">
        <w:rPr>
          <w:rFonts w:hAnsi="Arial" w:cs="Arial"/>
          <w:i/>
          <w:sz w:val="20"/>
          <w:szCs w:val="20"/>
        </w:rPr>
        <w:t xml:space="preserve">. Lo </w:t>
      </w:r>
      <w:proofErr w:type="spellStart"/>
      <w:r w:rsidRPr="00440F5D">
        <w:rPr>
          <w:rFonts w:hAnsi="Arial" w:cs="Arial"/>
          <w:i/>
          <w:sz w:val="20"/>
          <w:szCs w:val="20"/>
        </w:rPr>
        <w:t>scorso</w:t>
      </w:r>
      <w:proofErr w:type="spellEnd"/>
      <w:r w:rsidRPr="00440F5D">
        <w:rPr>
          <w:rFonts w:hAnsi="Arial" w:cs="Arial"/>
          <w:i/>
          <w:sz w:val="20"/>
          <w:szCs w:val="20"/>
        </w:rPr>
        <w:t xml:space="preserve"> 24 </w:t>
      </w:r>
      <w:proofErr w:type="spellStart"/>
      <w:r w:rsidRPr="00440F5D">
        <w:rPr>
          <w:rFonts w:hAnsi="Arial" w:cs="Arial"/>
          <w:i/>
          <w:sz w:val="20"/>
          <w:szCs w:val="20"/>
        </w:rPr>
        <w:t>settembre</w:t>
      </w:r>
      <w:proofErr w:type="spellEnd"/>
      <w:r w:rsidRPr="00440F5D">
        <w:rPr>
          <w:rFonts w:hAnsi="Arial" w:cs="Arial"/>
          <w:i/>
          <w:sz w:val="20"/>
          <w:szCs w:val="20"/>
        </w:rPr>
        <w:t xml:space="preserve"> ha </w:t>
      </w:r>
      <w:proofErr w:type="spellStart"/>
      <w:r w:rsidRPr="00440F5D">
        <w:rPr>
          <w:rFonts w:hAnsi="Arial" w:cs="Arial"/>
          <w:i/>
          <w:sz w:val="20"/>
          <w:szCs w:val="20"/>
        </w:rPr>
        <w:t>avuto</w:t>
      </w:r>
      <w:proofErr w:type="spellEnd"/>
      <w:r w:rsidRPr="00440F5D">
        <w:rPr>
          <w:rFonts w:hAnsi="Arial" w:cs="Arial"/>
          <w:i/>
          <w:sz w:val="20"/>
          <w:szCs w:val="20"/>
        </w:rPr>
        <w:t xml:space="preserve"> </w:t>
      </w:r>
      <w:proofErr w:type="spellStart"/>
      <w:r w:rsidRPr="00440F5D">
        <w:rPr>
          <w:rFonts w:hAnsi="Arial" w:cs="Arial"/>
          <w:i/>
          <w:sz w:val="20"/>
          <w:szCs w:val="20"/>
        </w:rPr>
        <w:t>luogo</w:t>
      </w:r>
      <w:proofErr w:type="spellEnd"/>
      <w:r w:rsidRPr="00440F5D">
        <w:rPr>
          <w:rFonts w:hAnsi="Arial" w:cs="Arial"/>
          <w:i/>
          <w:sz w:val="20"/>
          <w:szCs w:val="20"/>
        </w:rPr>
        <w:t xml:space="preserve"> </w:t>
      </w:r>
      <w:proofErr w:type="spellStart"/>
      <w:r w:rsidRPr="00440F5D">
        <w:rPr>
          <w:rFonts w:hAnsi="Arial" w:cs="Arial"/>
          <w:i/>
          <w:sz w:val="20"/>
          <w:szCs w:val="20"/>
        </w:rPr>
        <w:t>il</w:t>
      </w:r>
      <w:proofErr w:type="spellEnd"/>
      <w:r w:rsidRPr="00440F5D">
        <w:rPr>
          <w:rFonts w:hAnsi="Arial" w:cs="Arial"/>
          <w:i/>
          <w:sz w:val="20"/>
          <w:szCs w:val="20"/>
        </w:rPr>
        <w:t xml:space="preserve"> </w:t>
      </w:r>
      <w:proofErr w:type="spellStart"/>
      <w:r w:rsidRPr="00440F5D">
        <w:rPr>
          <w:rFonts w:hAnsi="Arial" w:cs="Arial"/>
          <w:i/>
          <w:sz w:val="20"/>
          <w:szCs w:val="20"/>
        </w:rPr>
        <w:t>primo</w:t>
      </w:r>
      <w:proofErr w:type="spellEnd"/>
      <w:r w:rsidRPr="00440F5D">
        <w:rPr>
          <w:rFonts w:hAnsi="Arial" w:cs="Arial"/>
          <w:i/>
          <w:sz w:val="20"/>
          <w:szCs w:val="20"/>
        </w:rPr>
        <w:t xml:space="preserve"> </w:t>
      </w:r>
      <w:proofErr w:type="spellStart"/>
      <w:r w:rsidRPr="00440F5D">
        <w:rPr>
          <w:rFonts w:hAnsi="Arial" w:cs="Arial"/>
          <w:i/>
          <w:sz w:val="20"/>
          <w:szCs w:val="20"/>
        </w:rPr>
        <w:t>intervento</w:t>
      </w:r>
      <w:proofErr w:type="spellEnd"/>
      <w:r w:rsidRPr="00440F5D">
        <w:rPr>
          <w:rFonts w:hAnsi="Arial" w:cs="Arial"/>
          <w:i/>
          <w:sz w:val="20"/>
          <w:szCs w:val="20"/>
        </w:rPr>
        <w:t xml:space="preserve"> </w:t>
      </w:r>
      <w:proofErr w:type="spellStart"/>
      <w:r w:rsidRPr="00440F5D">
        <w:rPr>
          <w:rFonts w:hAnsi="Arial" w:cs="Arial"/>
          <w:i/>
          <w:sz w:val="20"/>
          <w:szCs w:val="20"/>
        </w:rPr>
        <w:t>chirurgico</w:t>
      </w:r>
      <w:proofErr w:type="spellEnd"/>
      <w:r w:rsidRPr="00440F5D">
        <w:rPr>
          <w:rFonts w:hAnsi="Arial" w:cs="Arial"/>
          <w:i/>
          <w:sz w:val="20"/>
          <w:szCs w:val="20"/>
        </w:rPr>
        <w:t xml:space="preserve"> in Europa </w:t>
      </w:r>
      <w:proofErr w:type="spellStart"/>
      <w:r w:rsidRPr="00440F5D">
        <w:rPr>
          <w:rFonts w:hAnsi="Arial" w:cs="Arial"/>
          <w:i/>
          <w:sz w:val="20"/>
          <w:szCs w:val="20"/>
        </w:rPr>
        <w:t>con</w:t>
      </w:r>
      <w:proofErr w:type="spellEnd"/>
      <w:r w:rsidRPr="00440F5D">
        <w:rPr>
          <w:rFonts w:hAnsi="Arial" w:cs="Arial"/>
          <w:i/>
          <w:sz w:val="20"/>
          <w:szCs w:val="20"/>
        </w:rPr>
        <w:t xml:space="preserve"> </w:t>
      </w:r>
      <w:proofErr w:type="spellStart"/>
      <w:r w:rsidRPr="00440F5D">
        <w:rPr>
          <w:rFonts w:hAnsi="Arial" w:cs="Arial"/>
          <w:i/>
          <w:sz w:val="20"/>
          <w:szCs w:val="20"/>
        </w:rPr>
        <w:t>un</w:t>
      </w:r>
      <w:proofErr w:type="spellEnd"/>
      <w:r w:rsidRPr="00440F5D">
        <w:rPr>
          <w:rFonts w:hAnsi="Arial" w:cs="Arial"/>
          <w:i/>
          <w:sz w:val="20"/>
          <w:szCs w:val="20"/>
        </w:rPr>
        <w:t xml:space="preserve"> </w:t>
      </w:r>
      <w:proofErr w:type="spellStart"/>
      <w:r w:rsidRPr="00440F5D">
        <w:rPr>
          <w:rFonts w:hAnsi="Arial" w:cs="Arial"/>
          <w:i/>
          <w:sz w:val="20"/>
          <w:szCs w:val="20"/>
        </w:rPr>
        <w:t>innovativo</w:t>
      </w:r>
      <w:proofErr w:type="spellEnd"/>
      <w:r w:rsidRPr="00440F5D">
        <w:rPr>
          <w:rFonts w:hAnsi="Arial" w:cs="Arial"/>
          <w:i/>
          <w:sz w:val="20"/>
          <w:szCs w:val="20"/>
        </w:rPr>
        <w:t xml:space="preserve"> </w:t>
      </w:r>
      <w:proofErr w:type="spellStart"/>
      <w:r w:rsidRPr="00440F5D">
        <w:rPr>
          <w:rFonts w:hAnsi="Arial" w:cs="Arial"/>
          <w:i/>
          <w:sz w:val="20"/>
          <w:szCs w:val="20"/>
        </w:rPr>
        <w:t>impianto</w:t>
      </w:r>
      <w:proofErr w:type="spellEnd"/>
      <w:r w:rsidRPr="00440F5D">
        <w:rPr>
          <w:rFonts w:hAnsi="Arial" w:cs="Arial"/>
          <w:i/>
          <w:sz w:val="20"/>
          <w:szCs w:val="20"/>
        </w:rPr>
        <w:t xml:space="preserve"> </w:t>
      </w:r>
      <w:proofErr w:type="spellStart"/>
      <w:r w:rsidRPr="00440F5D">
        <w:rPr>
          <w:rFonts w:hAnsi="Arial" w:cs="Arial"/>
          <w:i/>
          <w:sz w:val="20"/>
          <w:szCs w:val="20"/>
        </w:rPr>
        <w:t>cocleare</w:t>
      </w:r>
      <w:proofErr w:type="spellEnd"/>
      <w:r w:rsidRPr="00440F5D">
        <w:rPr>
          <w:rFonts w:hAnsi="Arial" w:cs="Arial"/>
          <w:i/>
          <w:sz w:val="20"/>
          <w:szCs w:val="20"/>
        </w:rPr>
        <w:t xml:space="preserve"> </w:t>
      </w:r>
      <w:proofErr w:type="spellStart"/>
      <w:r w:rsidRPr="00440F5D">
        <w:rPr>
          <w:rFonts w:hAnsi="Arial" w:cs="Arial"/>
          <w:i/>
          <w:sz w:val="20"/>
          <w:szCs w:val="20"/>
        </w:rPr>
        <w:t>completamente</w:t>
      </w:r>
      <w:proofErr w:type="spellEnd"/>
      <w:r w:rsidRPr="00440F5D">
        <w:rPr>
          <w:rFonts w:hAnsi="Arial" w:cs="Arial"/>
          <w:i/>
          <w:sz w:val="20"/>
          <w:szCs w:val="20"/>
        </w:rPr>
        <w:t xml:space="preserve"> </w:t>
      </w:r>
      <w:proofErr w:type="spellStart"/>
      <w:r w:rsidRPr="00440F5D">
        <w:rPr>
          <w:rFonts w:hAnsi="Arial" w:cs="Arial"/>
          <w:i/>
          <w:sz w:val="20"/>
          <w:szCs w:val="20"/>
        </w:rPr>
        <w:t>impiantabile</w:t>
      </w:r>
      <w:proofErr w:type="spellEnd"/>
      <w:r w:rsidRPr="00440F5D">
        <w:rPr>
          <w:rFonts w:hAnsi="Arial" w:cs="Arial"/>
          <w:i/>
          <w:sz w:val="20"/>
          <w:szCs w:val="20"/>
        </w:rPr>
        <w:t xml:space="preserve"> </w:t>
      </w:r>
      <w:proofErr w:type="spellStart"/>
      <w:r w:rsidRPr="00440F5D">
        <w:rPr>
          <w:rFonts w:hAnsi="Arial" w:cs="Arial"/>
          <w:i/>
          <w:sz w:val="20"/>
          <w:szCs w:val="20"/>
        </w:rPr>
        <w:t>internamente</w:t>
      </w:r>
      <w:proofErr w:type="spellEnd"/>
      <w:r w:rsidRPr="00440F5D">
        <w:rPr>
          <w:rFonts w:hAnsi="Arial" w:cs="Arial"/>
          <w:i/>
          <w:sz w:val="20"/>
          <w:szCs w:val="20"/>
        </w:rPr>
        <w:t xml:space="preserve"> (TICI). </w:t>
      </w:r>
    </w:p>
    <w:p w14:paraId="7B2C73AD" w14:textId="77777777" w:rsidR="00440F5D" w:rsidRPr="00440F5D" w:rsidRDefault="00440F5D" w:rsidP="00440F5D">
      <w:pPr>
        <w:pStyle w:val="Paragrafoelenco"/>
        <w:jc w:val="both"/>
        <w:rPr>
          <w:rFonts w:hAnsi="Arial" w:cs="Arial"/>
          <w:i/>
          <w:sz w:val="20"/>
          <w:szCs w:val="20"/>
        </w:rPr>
      </w:pPr>
    </w:p>
    <w:p w14:paraId="735EA510" w14:textId="77777777" w:rsidR="00440F5D" w:rsidRDefault="00440F5D" w:rsidP="00440F5D">
      <w:pPr>
        <w:pStyle w:val="Paragrafoelenco"/>
        <w:numPr>
          <w:ilvl w:val="0"/>
          <w:numId w:val="4"/>
        </w:numPr>
        <w:jc w:val="both"/>
        <w:rPr>
          <w:rFonts w:hAnsi="Arial" w:cs="Arial"/>
          <w:i/>
          <w:sz w:val="20"/>
          <w:szCs w:val="20"/>
        </w:rPr>
      </w:pPr>
      <w:proofErr w:type="spellStart"/>
      <w:r w:rsidRPr="00440F5D">
        <w:rPr>
          <w:rFonts w:hAnsi="Arial" w:cs="Arial"/>
          <w:i/>
          <w:sz w:val="20"/>
          <w:szCs w:val="20"/>
        </w:rPr>
        <w:t>L’operazione</w:t>
      </w:r>
      <w:proofErr w:type="spellEnd"/>
      <w:r w:rsidRPr="00440F5D">
        <w:rPr>
          <w:rFonts w:hAnsi="Arial" w:cs="Arial"/>
          <w:i/>
          <w:sz w:val="20"/>
          <w:szCs w:val="20"/>
        </w:rPr>
        <w:t xml:space="preserve"> è </w:t>
      </w:r>
      <w:proofErr w:type="spellStart"/>
      <w:r w:rsidRPr="00440F5D">
        <w:rPr>
          <w:rFonts w:hAnsi="Arial" w:cs="Arial"/>
          <w:i/>
          <w:sz w:val="20"/>
          <w:szCs w:val="20"/>
        </w:rPr>
        <w:t>stata</w:t>
      </w:r>
      <w:proofErr w:type="spellEnd"/>
      <w:r w:rsidRPr="00440F5D">
        <w:rPr>
          <w:rFonts w:hAnsi="Arial" w:cs="Arial"/>
          <w:i/>
          <w:sz w:val="20"/>
          <w:szCs w:val="20"/>
        </w:rPr>
        <w:t xml:space="preserve"> </w:t>
      </w:r>
      <w:proofErr w:type="spellStart"/>
      <w:r w:rsidRPr="00440F5D">
        <w:rPr>
          <w:rFonts w:hAnsi="Arial" w:cs="Arial"/>
          <w:i/>
          <w:sz w:val="20"/>
          <w:szCs w:val="20"/>
        </w:rPr>
        <w:t>effettuata</w:t>
      </w:r>
      <w:proofErr w:type="spellEnd"/>
      <w:r w:rsidRPr="00440F5D">
        <w:rPr>
          <w:rFonts w:hAnsi="Arial" w:cs="Arial"/>
          <w:i/>
          <w:sz w:val="20"/>
          <w:szCs w:val="20"/>
        </w:rPr>
        <w:t xml:space="preserve"> </w:t>
      </w:r>
      <w:proofErr w:type="spellStart"/>
      <w:r w:rsidRPr="00440F5D">
        <w:rPr>
          <w:rFonts w:hAnsi="Arial" w:cs="Arial"/>
          <w:i/>
          <w:sz w:val="20"/>
          <w:szCs w:val="20"/>
        </w:rPr>
        <w:t>dal</w:t>
      </w:r>
      <w:proofErr w:type="spellEnd"/>
      <w:r w:rsidRPr="00440F5D">
        <w:rPr>
          <w:rFonts w:hAnsi="Arial" w:cs="Arial"/>
          <w:i/>
          <w:sz w:val="20"/>
          <w:szCs w:val="20"/>
        </w:rPr>
        <w:t xml:space="preserve"> Prof. Dr. Philippe Lefebvre, capo del </w:t>
      </w:r>
      <w:proofErr w:type="spellStart"/>
      <w:r w:rsidRPr="00440F5D">
        <w:rPr>
          <w:rFonts w:hAnsi="Arial" w:cs="Arial"/>
          <w:i/>
          <w:sz w:val="20"/>
          <w:szCs w:val="20"/>
        </w:rPr>
        <w:t>Dipartimento</w:t>
      </w:r>
      <w:proofErr w:type="spellEnd"/>
      <w:r w:rsidRPr="00440F5D">
        <w:rPr>
          <w:rFonts w:hAnsi="Arial" w:cs="Arial"/>
          <w:i/>
          <w:sz w:val="20"/>
          <w:szCs w:val="20"/>
        </w:rPr>
        <w:t xml:space="preserve"> di </w:t>
      </w:r>
      <w:proofErr w:type="spellStart"/>
      <w:r w:rsidRPr="00440F5D">
        <w:rPr>
          <w:rFonts w:hAnsi="Arial" w:cs="Arial"/>
          <w:i/>
          <w:sz w:val="20"/>
          <w:szCs w:val="20"/>
        </w:rPr>
        <w:t>Otorinolaringoiatria</w:t>
      </w:r>
      <w:proofErr w:type="spellEnd"/>
      <w:r w:rsidRPr="00440F5D">
        <w:rPr>
          <w:rFonts w:hAnsi="Arial" w:cs="Arial"/>
          <w:i/>
          <w:sz w:val="20"/>
          <w:szCs w:val="20"/>
        </w:rPr>
        <w:t xml:space="preserve"> del Centro </w:t>
      </w:r>
      <w:proofErr w:type="spellStart"/>
      <w:r w:rsidRPr="00440F5D">
        <w:rPr>
          <w:rFonts w:hAnsi="Arial" w:cs="Arial"/>
          <w:i/>
          <w:sz w:val="20"/>
          <w:szCs w:val="20"/>
        </w:rPr>
        <w:t>Ospedaliero</w:t>
      </w:r>
      <w:proofErr w:type="spellEnd"/>
      <w:r w:rsidRPr="00440F5D">
        <w:rPr>
          <w:rFonts w:hAnsi="Arial" w:cs="Arial"/>
          <w:i/>
          <w:sz w:val="20"/>
          <w:szCs w:val="20"/>
        </w:rPr>
        <w:t xml:space="preserve"> </w:t>
      </w:r>
      <w:proofErr w:type="spellStart"/>
      <w:r w:rsidRPr="00440F5D">
        <w:rPr>
          <w:rFonts w:hAnsi="Arial" w:cs="Arial"/>
          <w:i/>
          <w:sz w:val="20"/>
          <w:szCs w:val="20"/>
        </w:rPr>
        <w:t>Universitario</w:t>
      </w:r>
      <w:proofErr w:type="spellEnd"/>
      <w:r w:rsidRPr="00440F5D">
        <w:rPr>
          <w:rFonts w:hAnsi="Arial" w:cs="Arial"/>
          <w:i/>
          <w:sz w:val="20"/>
          <w:szCs w:val="20"/>
        </w:rPr>
        <w:t xml:space="preserve"> di </w:t>
      </w:r>
      <w:proofErr w:type="spellStart"/>
      <w:r w:rsidRPr="00440F5D">
        <w:rPr>
          <w:rFonts w:hAnsi="Arial" w:cs="Arial"/>
          <w:i/>
          <w:sz w:val="20"/>
          <w:szCs w:val="20"/>
        </w:rPr>
        <w:t>Liegi</w:t>
      </w:r>
      <w:proofErr w:type="spellEnd"/>
      <w:r w:rsidRPr="00440F5D">
        <w:rPr>
          <w:rFonts w:hAnsi="Arial" w:cs="Arial"/>
          <w:i/>
          <w:sz w:val="20"/>
          <w:szCs w:val="20"/>
        </w:rPr>
        <w:t xml:space="preserve"> e </w:t>
      </w:r>
      <w:proofErr w:type="spellStart"/>
      <w:r w:rsidRPr="00440F5D">
        <w:rPr>
          <w:rFonts w:hAnsi="Arial" w:cs="Arial"/>
          <w:i/>
          <w:sz w:val="20"/>
          <w:szCs w:val="20"/>
        </w:rPr>
        <w:t>Professore</w:t>
      </w:r>
      <w:proofErr w:type="spellEnd"/>
      <w:r w:rsidRPr="00440F5D">
        <w:rPr>
          <w:rFonts w:hAnsi="Arial" w:cs="Arial"/>
          <w:i/>
          <w:sz w:val="20"/>
          <w:szCs w:val="20"/>
        </w:rPr>
        <w:t xml:space="preserve"> </w:t>
      </w:r>
      <w:proofErr w:type="spellStart"/>
      <w:r w:rsidRPr="00440F5D">
        <w:rPr>
          <w:rFonts w:hAnsi="Arial" w:cs="Arial"/>
          <w:i/>
          <w:sz w:val="20"/>
          <w:szCs w:val="20"/>
        </w:rPr>
        <w:t>all'Università</w:t>
      </w:r>
      <w:proofErr w:type="spellEnd"/>
      <w:r w:rsidRPr="00440F5D">
        <w:rPr>
          <w:rFonts w:hAnsi="Arial" w:cs="Arial"/>
          <w:i/>
          <w:sz w:val="20"/>
          <w:szCs w:val="20"/>
        </w:rPr>
        <w:t xml:space="preserve"> di </w:t>
      </w:r>
      <w:proofErr w:type="spellStart"/>
      <w:r w:rsidRPr="00440F5D">
        <w:rPr>
          <w:rFonts w:hAnsi="Arial" w:cs="Arial"/>
          <w:i/>
          <w:sz w:val="20"/>
          <w:szCs w:val="20"/>
        </w:rPr>
        <w:t>Liegi</w:t>
      </w:r>
      <w:proofErr w:type="spellEnd"/>
      <w:r w:rsidRPr="00440F5D">
        <w:rPr>
          <w:rFonts w:hAnsi="Arial" w:cs="Arial"/>
          <w:i/>
          <w:sz w:val="20"/>
          <w:szCs w:val="20"/>
        </w:rPr>
        <w:t xml:space="preserve"> (</w:t>
      </w:r>
      <w:proofErr w:type="spellStart"/>
      <w:r w:rsidRPr="00440F5D">
        <w:rPr>
          <w:rFonts w:hAnsi="Arial" w:cs="Arial"/>
          <w:i/>
          <w:sz w:val="20"/>
          <w:szCs w:val="20"/>
        </w:rPr>
        <w:t>Belgio</w:t>
      </w:r>
      <w:proofErr w:type="spellEnd"/>
      <w:r w:rsidRPr="00440F5D">
        <w:rPr>
          <w:rFonts w:hAnsi="Arial" w:cs="Arial"/>
          <w:i/>
          <w:sz w:val="20"/>
          <w:szCs w:val="20"/>
        </w:rPr>
        <w:t xml:space="preserve">), </w:t>
      </w:r>
      <w:proofErr w:type="spellStart"/>
      <w:r w:rsidRPr="00440F5D">
        <w:rPr>
          <w:rFonts w:hAnsi="Arial" w:cs="Arial"/>
          <w:i/>
          <w:sz w:val="20"/>
          <w:szCs w:val="20"/>
        </w:rPr>
        <w:t>nell'ambito</w:t>
      </w:r>
      <w:proofErr w:type="spellEnd"/>
      <w:r w:rsidRPr="00440F5D">
        <w:rPr>
          <w:rFonts w:hAnsi="Arial" w:cs="Arial"/>
          <w:i/>
          <w:sz w:val="20"/>
          <w:szCs w:val="20"/>
        </w:rPr>
        <w:t xml:space="preserve"> di uno </w:t>
      </w:r>
      <w:proofErr w:type="spellStart"/>
      <w:r w:rsidRPr="00440F5D">
        <w:rPr>
          <w:rFonts w:hAnsi="Arial" w:cs="Arial"/>
          <w:i/>
          <w:sz w:val="20"/>
          <w:szCs w:val="20"/>
        </w:rPr>
        <w:t>studio</w:t>
      </w:r>
      <w:proofErr w:type="spellEnd"/>
      <w:r w:rsidRPr="00440F5D">
        <w:rPr>
          <w:rFonts w:hAnsi="Arial" w:cs="Arial"/>
          <w:i/>
          <w:sz w:val="20"/>
          <w:szCs w:val="20"/>
        </w:rPr>
        <w:t xml:space="preserve"> di </w:t>
      </w:r>
      <w:proofErr w:type="spellStart"/>
      <w:r w:rsidRPr="00440F5D">
        <w:rPr>
          <w:rFonts w:hAnsi="Arial" w:cs="Arial"/>
          <w:i/>
          <w:sz w:val="20"/>
          <w:szCs w:val="20"/>
        </w:rPr>
        <w:t>fattibilità</w:t>
      </w:r>
      <w:proofErr w:type="spellEnd"/>
      <w:r w:rsidRPr="00440F5D">
        <w:rPr>
          <w:rFonts w:hAnsi="Arial" w:cs="Arial"/>
          <w:i/>
          <w:sz w:val="20"/>
          <w:szCs w:val="20"/>
        </w:rPr>
        <w:t>.</w:t>
      </w:r>
    </w:p>
    <w:p w14:paraId="10EF4256" w14:textId="77777777" w:rsidR="00440F5D" w:rsidRPr="00440F5D" w:rsidRDefault="00440F5D" w:rsidP="00440F5D">
      <w:pPr>
        <w:pStyle w:val="Paragrafoelenco"/>
        <w:jc w:val="both"/>
        <w:rPr>
          <w:rFonts w:hAnsi="Arial" w:cs="Arial"/>
          <w:i/>
          <w:sz w:val="20"/>
          <w:szCs w:val="20"/>
        </w:rPr>
      </w:pPr>
    </w:p>
    <w:p w14:paraId="45D0A9E5" w14:textId="77777777" w:rsidR="00440F5D" w:rsidRPr="00440F5D" w:rsidRDefault="00440F5D" w:rsidP="00440F5D">
      <w:pPr>
        <w:pStyle w:val="Paragrafoelenco"/>
        <w:numPr>
          <w:ilvl w:val="0"/>
          <w:numId w:val="4"/>
        </w:numPr>
        <w:jc w:val="both"/>
        <w:rPr>
          <w:rFonts w:hAnsi="Arial" w:cs="Arial"/>
          <w:i/>
          <w:sz w:val="20"/>
          <w:szCs w:val="20"/>
        </w:rPr>
      </w:pPr>
      <w:proofErr w:type="spellStart"/>
      <w:r w:rsidRPr="00440F5D">
        <w:rPr>
          <w:rFonts w:hAnsi="Arial" w:cs="Arial"/>
          <w:i/>
          <w:sz w:val="20"/>
          <w:szCs w:val="20"/>
        </w:rPr>
        <w:t>L’aspettativa</w:t>
      </w:r>
      <w:proofErr w:type="spellEnd"/>
      <w:r w:rsidRPr="00440F5D">
        <w:rPr>
          <w:rFonts w:hAnsi="Arial" w:cs="Arial"/>
          <w:i/>
          <w:sz w:val="20"/>
          <w:szCs w:val="20"/>
        </w:rPr>
        <w:t xml:space="preserve"> è </w:t>
      </w:r>
      <w:proofErr w:type="spellStart"/>
      <w:r w:rsidRPr="00440F5D">
        <w:rPr>
          <w:rFonts w:hAnsi="Arial" w:cs="Arial"/>
          <w:i/>
          <w:sz w:val="20"/>
          <w:szCs w:val="20"/>
        </w:rPr>
        <w:t>che</w:t>
      </w:r>
      <w:proofErr w:type="spellEnd"/>
      <w:r w:rsidRPr="00440F5D">
        <w:rPr>
          <w:rFonts w:hAnsi="Arial" w:cs="Arial"/>
          <w:i/>
          <w:sz w:val="20"/>
          <w:szCs w:val="20"/>
        </w:rPr>
        <w:t xml:space="preserve"> </w:t>
      </w:r>
      <w:proofErr w:type="spellStart"/>
      <w:r w:rsidRPr="00440F5D">
        <w:rPr>
          <w:rFonts w:hAnsi="Arial" w:cs="Arial"/>
          <w:i/>
          <w:sz w:val="20"/>
          <w:szCs w:val="20"/>
        </w:rPr>
        <w:t>il</w:t>
      </w:r>
      <w:proofErr w:type="spellEnd"/>
      <w:r w:rsidRPr="00440F5D">
        <w:rPr>
          <w:rFonts w:hAnsi="Arial" w:cs="Arial"/>
          <w:i/>
          <w:sz w:val="20"/>
          <w:szCs w:val="20"/>
        </w:rPr>
        <w:t xml:space="preserve"> TICI </w:t>
      </w:r>
      <w:proofErr w:type="spellStart"/>
      <w:r w:rsidRPr="00440F5D">
        <w:rPr>
          <w:rFonts w:hAnsi="Arial" w:cs="Arial"/>
          <w:i/>
          <w:sz w:val="20"/>
          <w:szCs w:val="20"/>
        </w:rPr>
        <w:t>possa</w:t>
      </w:r>
      <w:proofErr w:type="spellEnd"/>
      <w:r w:rsidRPr="00440F5D">
        <w:rPr>
          <w:rFonts w:hAnsi="Arial" w:cs="Arial"/>
          <w:i/>
          <w:sz w:val="20"/>
          <w:szCs w:val="20"/>
        </w:rPr>
        <w:t xml:space="preserve"> </w:t>
      </w:r>
      <w:proofErr w:type="spellStart"/>
      <w:r w:rsidRPr="00440F5D">
        <w:rPr>
          <w:rFonts w:hAnsi="Arial" w:cs="Arial"/>
          <w:i/>
          <w:sz w:val="20"/>
          <w:szCs w:val="20"/>
        </w:rPr>
        <w:t>offrire</w:t>
      </w:r>
      <w:proofErr w:type="spellEnd"/>
      <w:r w:rsidRPr="00440F5D">
        <w:rPr>
          <w:rFonts w:hAnsi="Arial" w:cs="Arial"/>
          <w:i/>
          <w:sz w:val="20"/>
          <w:szCs w:val="20"/>
        </w:rPr>
        <w:t xml:space="preserve"> </w:t>
      </w:r>
      <w:proofErr w:type="spellStart"/>
      <w:r w:rsidRPr="00440F5D">
        <w:rPr>
          <w:rFonts w:hAnsi="Arial" w:cs="Arial"/>
          <w:i/>
          <w:sz w:val="20"/>
          <w:szCs w:val="20"/>
        </w:rPr>
        <w:t>agli</w:t>
      </w:r>
      <w:proofErr w:type="spellEnd"/>
      <w:r w:rsidRPr="00440F5D">
        <w:rPr>
          <w:rFonts w:hAnsi="Arial" w:cs="Arial"/>
          <w:i/>
          <w:sz w:val="20"/>
          <w:szCs w:val="20"/>
        </w:rPr>
        <w:t xml:space="preserve"> </w:t>
      </w:r>
      <w:proofErr w:type="spellStart"/>
      <w:r w:rsidRPr="00440F5D">
        <w:rPr>
          <w:rFonts w:hAnsi="Arial" w:cs="Arial"/>
          <w:i/>
          <w:sz w:val="20"/>
          <w:szCs w:val="20"/>
        </w:rPr>
        <w:t>utenti</w:t>
      </w:r>
      <w:proofErr w:type="spellEnd"/>
      <w:r w:rsidRPr="00440F5D">
        <w:rPr>
          <w:rFonts w:hAnsi="Arial" w:cs="Arial"/>
          <w:i/>
          <w:sz w:val="20"/>
          <w:szCs w:val="20"/>
        </w:rPr>
        <w:t xml:space="preserve"> </w:t>
      </w:r>
      <w:proofErr w:type="spellStart"/>
      <w:r w:rsidRPr="00440F5D">
        <w:rPr>
          <w:rFonts w:hAnsi="Arial" w:cs="Arial"/>
          <w:i/>
          <w:sz w:val="20"/>
          <w:szCs w:val="20"/>
        </w:rPr>
        <w:t>un</w:t>
      </w:r>
      <w:proofErr w:type="spellEnd"/>
      <w:r w:rsidRPr="00440F5D">
        <w:rPr>
          <w:rFonts w:hAnsi="Arial" w:cs="Arial"/>
          <w:i/>
          <w:sz w:val="20"/>
          <w:szCs w:val="20"/>
        </w:rPr>
        <w:t xml:space="preserve"> </w:t>
      </w:r>
      <w:proofErr w:type="spellStart"/>
      <w:r w:rsidRPr="00440F5D">
        <w:rPr>
          <w:rFonts w:hAnsi="Arial" w:cs="Arial"/>
          <w:i/>
          <w:sz w:val="20"/>
          <w:szCs w:val="20"/>
        </w:rPr>
        <w:t>udito</w:t>
      </w:r>
      <w:proofErr w:type="spellEnd"/>
      <w:r w:rsidRPr="00440F5D">
        <w:rPr>
          <w:rFonts w:hAnsi="Arial" w:cs="Arial"/>
          <w:i/>
          <w:sz w:val="20"/>
          <w:szCs w:val="20"/>
        </w:rPr>
        <w:t xml:space="preserve"> </w:t>
      </w:r>
      <w:proofErr w:type="spellStart"/>
      <w:r w:rsidRPr="00440F5D">
        <w:rPr>
          <w:rFonts w:hAnsi="Arial" w:cs="Arial"/>
          <w:i/>
          <w:sz w:val="20"/>
          <w:szCs w:val="20"/>
        </w:rPr>
        <w:t>eccezionale</w:t>
      </w:r>
      <w:proofErr w:type="spellEnd"/>
      <w:r w:rsidRPr="00440F5D">
        <w:rPr>
          <w:rFonts w:hAnsi="Arial" w:cs="Arial"/>
          <w:i/>
          <w:sz w:val="20"/>
          <w:szCs w:val="20"/>
        </w:rPr>
        <w:t xml:space="preserve">, </w:t>
      </w:r>
      <w:proofErr w:type="spellStart"/>
      <w:r w:rsidRPr="00440F5D">
        <w:rPr>
          <w:rFonts w:hAnsi="Arial" w:cs="Arial"/>
          <w:i/>
          <w:sz w:val="20"/>
          <w:szCs w:val="20"/>
        </w:rPr>
        <w:t>con</w:t>
      </w:r>
      <w:proofErr w:type="spellEnd"/>
      <w:r w:rsidRPr="00440F5D">
        <w:rPr>
          <w:rFonts w:hAnsi="Arial" w:cs="Arial"/>
          <w:i/>
          <w:sz w:val="20"/>
          <w:szCs w:val="20"/>
        </w:rPr>
        <w:t xml:space="preserve"> </w:t>
      </w:r>
      <w:proofErr w:type="spellStart"/>
      <w:r w:rsidRPr="00440F5D">
        <w:rPr>
          <w:rFonts w:hAnsi="Arial" w:cs="Arial"/>
          <w:i/>
          <w:sz w:val="20"/>
          <w:szCs w:val="20"/>
        </w:rPr>
        <w:t>un</w:t>
      </w:r>
      <w:proofErr w:type="spellEnd"/>
      <w:r w:rsidRPr="00440F5D">
        <w:rPr>
          <w:rFonts w:hAnsi="Arial" w:cs="Arial"/>
          <w:i/>
          <w:sz w:val="20"/>
          <w:szCs w:val="20"/>
        </w:rPr>
        <w:t xml:space="preserve"> </w:t>
      </w:r>
      <w:proofErr w:type="spellStart"/>
      <w:r w:rsidRPr="00440F5D">
        <w:rPr>
          <w:rFonts w:hAnsi="Arial" w:cs="Arial"/>
          <w:i/>
          <w:sz w:val="20"/>
          <w:szCs w:val="20"/>
        </w:rPr>
        <w:t>comfort</w:t>
      </w:r>
      <w:proofErr w:type="spellEnd"/>
      <w:r w:rsidRPr="00440F5D">
        <w:rPr>
          <w:rFonts w:hAnsi="Arial" w:cs="Arial"/>
          <w:i/>
          <w:sz w:val="20"/>
          <w:szCs w:val="20"/>
        </w:rPr>
        <w:t xml:space="preserve"> ancora </w:t>
      </w:r>
      <w:proofErr w:type="spellStart"/>
      <w:r w:rsidRPr="00440F5D">
        <w:rPr>
          <w:rFonts w:hAnsi="Arial" w:cs="Arial"/>
          <w:i/>
          <w:sz w:val="20"/>
          <w:szCs w:val="20"/>
        </w:rPr>
        <w:t>maggiore</w:t>
      </w:r>
      <w:proofErr w:type="spellEnd"/>
      <w:r w:rsidRPr="00440F5D">
        <w:rPr>
          <w:rFonts w:hAnsi="Arial" w:cs="Arial"/>
          <w:i/>
          <w:sz w:val="20"/>
          <w:szCs w:val="20"/>
        </w:rPr>
        <w:t xml:space="preserve">. </w:t>
      </w:r>
      <w:proofErr w:type="spellStart"/>
      <w:r w:rsidRPr="00440F5D">
        <w:rPr>
          <w:rFonts w:hAnsi="Arial" w:cs="Arial"/>
          <w:i/>
          <w:sz w:val="20"/>
          <w:szCs w:val="20"/>
        </w:rPr>
        <w:t>Tuttavia</w:t>
      </w:r>
      <w:proofErr w:type="spellEnd"/>
      <w:r w:rsidRPr="00440F5D">
        <w:rPr>
          <w:rFonts w:hAnsi="Arial" w:cs="Arial"/>
          <w:i/>
          <w:sz w:val="20"/>
          <w:szCs w:val="20"/>
        </w:rPr>
        <w:t xml:space="preserve">, ci </w:t>
      </w:r>
      <w:proofErr w:type="spellStart"/>
      <w:r w:rsidRPr="00440F5D">
        <w:rPr>
          <w:rFonts w:hAnsi="Arial" w:cs="Arial"/>
          <w:i/>
          <w:sz w:val="20"/>
          <w:szCs w:val="20"/>
        </w:rPr>
        <w:t>vorranno</w:t>
      </w:r>
      <w:proofErr w:type="spellEnd"/>
      <w:r w:rsidRPr="00440F5D">
        <w:rPr>
          <w:rFonts w:hAnsi="Arial" w:cs="Arial"/>
          <w:i/>
          <w:sz w:val="20"/>
          <w:szCs w:val="20"/>
        </w:rPr>
        <w:t xml:space="preserve"> </w:t>
      </w:r>
      <w:proofErr w:type="spellStart"/>
      <w:r w:rsidRPr="00440F5D">
        <w:rPr>
          <w:rFonts w:hAnsi="Arial" w:cs="Arial"/>
          <w:i/>
          <w:sz w:val="20"/>
          <w:szCs w:val="20"/>
        </w:rPr>
        <w:t>diversi</w:t>
      </w:r>
      <w:proofErr w:type="spellEnd"/>
      <w:r w:rsidRPr="00440F5D">
        <w:rPr>
          <w:rFonts w:hAnsi="Arial" w:cs="Arial"/>
          <w:i/>
          <w:sz w:val="20"/>
          <w:szCs w:val="20"/>
        </w:rPr>
        <w:t xml:space="preserve"> </w:t>
      </w:r>
      <w:proofErr w:type="spellStart"/>
      <w:r w:rsidRPr="00440F5D">
        <w:rPr>
          <w:rFonts w:hAnsi="Arial" w:cs="Arial"/>
          <w:i/>
          <w:sz w:val="20"/>
          <w:szCs w:val="20"/>
        </w:rPr>
        <w:t>anni</w:t>
      </w:r>
      <w:proofErr w:type="spellEnd"/>
      <w:r w:rsidRPr="00440F5D">
        <w:rPr>
          <w:rFonts w:hAnsi="Arial" w:cs="Arial"/>
          <w:i/>
          <w:sz w:val="20"/>
          <w:szCs w:val="20"/>
        </w:rPr>
        <w:t xml:space="preserve"> prima </w:t>
      </w:r>
      <w:proofErr w:type="spellStart"/>
      <w:r w:rsidRPr="00440F5D">
        <w:rPr>
          <w:rFonts w:hAnsi="Arial" w:cs="Arial"/>
          <w:i/>
          <w:sz w:val="20"/>
          <w:szCs w:val="20"/>
        </w:rPr>
        <w:t>che</w:t>
      </w:r>
      <w:proofErr w:type="spellEnd"/>
      <w:r w:rsidRPr="00440F5D">
        <w:rPr>
          <w:rFonts w:hAnsi="Arial" w:cs="Arial"/>
          <w:i/>
          <w:sz w:val="20"/>
          <w:szCs w:val="20"/>
        </w:rPr>
        <w:t xml:space="preserve"> </w:t>
      </w:r>
      <w:proofErr w:type="spellStart"/>
      <w:r w:rsidRPr="00440F5D">
        <w:rPr>
          <w:rFonts w:hAnsi="Arial" w:cs="Arial"/>
          <w:i/>
          <w:sz w:val="20"/>
          <w:szCs w:val="20"/>
        </w:rPr>
        <w:t>riceva</w:t>
      </w:r>
      <w:proofErr w:type="spellEnd"/>
      <w:r w:rsidRPr="00440F5D">
        <w:rPr>
          <w:rFonts w:hAnsi="Arial" w:cs="Arial"/>
          <w:i/>
          <w:sz w:val="20"/>
          <w:szCs w:val="20"/>
        </w:rPr>
        <w:t xml:space="preserve"> </w:t>
      </w:r>
      <w:proofErr w:type="spellStart"/>
      <w:r w:rsidRPr="00440F5D">
        <w:rPr>
          <w:rFonts w:hAnsi="Arial" w:cs="Arial"/>
          <w:i/>
          <w:sz w:val="20"/>
          <w:szCs w:val="20"/>
        </w:rPr>
        <w:t>l'approvazione</w:t>
      </w:r>
      <w:proofErr w:type="spellEnd"/>
      <w:r w:rsidRPr="00440F5D">
        <w:rPr>
          <w:rFonts w:hAnsi="Arial" w:cs="Arial"/>
          <w:i/>
          <w:sz w:val="20"/>
          <w:szCs w:val="20"/>
        </w:rPr>
        <w:t xml:space="preserve"> sul </w:t>
      </w:r>
      <w:proofErr w:type="spellStart"/>
      <w:r w:rsidRPr="00440F5D">
        <w:rPr>
          <w:rFonts w:hAnsi="Arial" w:cs="Arial"/>
          <w:i/>
          <w:sz w:val="20"/>
          <w:szCs w:val="20"/>
        </w:rPr>
        <w:t>mercato</w:t>
      </w:r>
      <w:proofErr w:type="spellEnd"/>
      <w:r w:rsidRPr="00440F5D">
        <w:rPr>
          <w:rFonts w:hAnsi="Arial" w:cs="Arial"/>
          <w:i/>
          <w:sz w:val="20"/>
          <w:szCs w:val="20"/>
        </w:rPr>
        <w:t>.</w:t>
      </w:r>
    </w:p>
    <w:p w14:paraId="7112890F" w14:textId="77777777" w:rsidR="00440F5D" w:rsidRPr="00440F5D" w:rsidRDefault="00440F5D" w:rsidP="00440F5D">
      <w:pPr>
        <w:jc w:val="both"/>
        <w:rPr>
          <w:sz w:val="20"/>
          <w:szCs w:val="20"/>
        </w:rPr>
      </w:pPr>
    </w:p>
    <w:p w14:paraId="6F21009A" w14:textId="4B600E64" w:rsidR="00440F5D" w:rsidRPr="00440F5D" w:rsidRDefault="00440F5D" w:rsidP="00440F5D">
      <w:pPr>
        <w:jc w:val="both"/>
        <w:rPr>
          <w:sz w:val="20"/>
          <w:szCs w:val="20"/>
        </w:rPr>
      </w:pPr>
      <w:r w:rsidRPr="00440F5D">
        <w:rPr>
          <w:i/>
          <w:iCs/>
          <w:sz w:val="20"/>
          <w:szCs w:val="20"/>
        </w:rPr>
        <w:t>Innsbruck,</w:t>
      </w:r>
      <w:r w:rsidR="00335249">
        <w:rPr>
          <w:i/>
          <w:iCs/>
          <w:sz w:val="20"/>
          <w:szCs w:val="20"/>
        </w:rPr>
        <w:t xml:space="preserve"> </w:t>
      </w:r>
      <w:bookmarkStart w:id="0" w:name="_GoBack"/>
      <w:bookmarkEnd w:id="0"/>
      <w:proofErr w:type="spellStart"/>
      <w:r w:rsidRPr="00440F5D">
        <w:rPr>
          <w:i/>
          <w:iCs/>
          <w:sz w:val="20"/>
          <w:szCs w:val="20"/>
        </w:rPr>
        <w:t>Ottobre</w:t>
      </w:r>
      <w:proofErr w:type="spellEnd"/>
      <w:r w:rsidRPr="00440F5D">
        <w:rPr>
          <w:i/>
          <w:iCs/>
          <w:sz w:val="20"/>
          <w:szCs w:val="20"/>
        </w:rPr>
        <w:t xml:space="preserve"> 2020 - </w:t>
      </w:r>
      <w:r w:rsidRPr="00440F5D">
        <w:rPr>
          <w:sz w:val="20"/>
          <w:szCs w:val="20"/>
        </w:rPr>
        <w:t xml:space="preserve">La prima </w:t>
      </w:r>
      <w:proofErr w:type="spellStart"/>
      <w:r w:rsidRPr="00440F5D">
        <w:rPr>
          <w:sz w:val="20"/>
          <w:szCs w:val="20"/>
        </w:rPr>
        <w:t>persona</w:t>
      </w:r>
      <w:proofErr w:type="spellEnd"/>
      <w:r w:rsidRPr="00440F5D">
        <w:rPr>
          <w:sz w:val="20"/>
          <w:szCs w:val="20"/>
        </w:rPr>
        <w:t xml:space="preserve"> in Europa a </w:t>
      </w:r>
      <w:proofErr w:type="spellStart"/>
      <w:r w:rsidRPr="00440F5D">
        <w:rPr>
          <w:sz w:val="20"/>
          <w:szCs w:val="20"/>
        </w:rPr>
        <w:t>ricevere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un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b/>
          <w:sz w:val="20"/>
          <w:szCs w:val="20"/>
        </w:rPr>
        <w:t>impianto</w:t>
      </w:r>
      <w:proofErr w:type="spellEnd"/>
      <w:r w:rsidRPr="00440F5D">
        <w:rPr>
          <w:b/>
          <w:sz w:val="20"/>
          <w:szCs w:val="20"/>
        </w:rPr>
        <w:t xml:space="preserve"> </w:t>
      </w:r>
      <w:proofErr w:type="spellStart"/>
      <w:r w:rsidRPr="00440F5D">
        <w:rPr>
          <w:b/>
          <w:sz w:val="20"/>
          <w:szCs w:val="20"/>
        </w:rPr>
        <w:t>cocleare</w:t>
      </w:r>
      <w:proofErr w:type="spellEnd"/>
      <w:r w:rsidRPr="00440F5D">
        <w:rPr>
          <w:b/>
          <w:sz w:val="20"/>
          <w:szCs w:val="20"/>
        </w:rPr>
        <w:t xml:space="preserve"> </w:t>
      </w:r>
      <w:proofErr w:type="spellStart"/>
      <w:r w:rsidRPr="00440F5D">
        <w:rPr>
          <w:b/>
          <w:sz w:val="20"/>
          <w:szCs w:val="20"/>
        </w:rPr>
        <w:t>completamente</w:t>
      </w:r>
      <w:proofErr w:type="spellEnd"/>
      <w:r w:rsidRPr="00440F5D">
        <w:rPr>
          <w:b/>
          <w:sz w:val="20"/>
          <w:szCs w:val="20"/>
        </w:rPr>
        <w:t xml:space="preserve"> </w:t>
      </w:r>
      <w:proofErr w:type="spellStart"/>
      <w:r w:rsidRPr="00440F5D">
        <w:rPr>
          <w:b/>
          <w:sz w:val="20"/>
          <w:szCs w:val="20"/>
        </w:rPr>
        <w:t>impiantabile</w:t>
      </w:r>
      <w:proofErr w:type="spellEnd"/>
      <w:r w:rsidRPr="00440F5D">
        <w:rPr>
          <w:sz w:val="20"/>
          <w:szCs w:val="20"/>
        </w:rPr>
        <w:t xml:space="preserve"> è </w:t>
      </w:r>
      <w:proofErr w:type="spellStart"/>
      <w:r w:rsidRPr="00440F5D">
        <w:rPr>
          <w:sz w:val="20"/>
          <w:szCs w:val="20"/>
        </w:rPr>
        <w:t>stato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un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giovane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uomo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con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una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perdita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uditiva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prossima</w:t>
      </w:r>
      <w:proofErr w:type="spellEnd"/>
      <w:r w:rsidRPr="00440F5D">
        <w:rPr>
          <w:sz w:val="20"/>
          <w:szCs w:val="20"/>
        </w:rPr>
        <w:t xml:space="preserve"> al </w:t>
      </w:r>
      <w:proofErr w:type="spellStart"/>
      <w:r w:rsidRPr="00440F5D">
        <w:rPr>
          <w:sz w:val="20"/>
          <w:szCs w:val="20"/>
        </w:rPr>
        <w:t>grado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profondo</w:t>
      </w:r>
      <w:proofErr w:type="spellEnd"/>
      <w:r w:rsidRPr="00440F5D">
        <w:rPr>
          <w:sz w:val="20"/>
          <w:szCs w:val="20"/>
        </w:rPr>
        <w:t xml:space="preserve">. I </w:t>
      </w:r>
      <w:proofErr w:type="spellStart"/>
      <w:r w:rsidRPr="00440F5D">
        <w:rPr>
          <w:sz w:val="20"/>
          <w:szCs w:val="20"/>
        </w:rPr>
        <w:t>sistemi</w:t>
      </w:r>
      <w:proofErr w:type="spellEnd"/>
      <w:r w:rsidRPr="00440F5D">
        <w:rPr>
          <w:sz w:val="20"/>
          <w:szCs w:val="20"/>
        </w:rPr>
        <w:t xml:space="preserve"> di </w:t>
      </w:r>
      <w:proofErr w:type="spellStart"/>
      <w:r w:rsidRPr="00440F5D">
        <w:rPr>
          <w:sz w:val="20"/>
          <w:szCs w:val="20"/>
        </w:rPr>
        <w:t>impianto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cocleare</w:t>
      </w:r>
      <w:proofErr w:type="spellEnd"/>
      <w:r w:rsidRPr="00440F5D">
        <w:rPr>
          <w:sz w:val="20"/>
          <w:szCs w:val="20"/>
        </w:rPr>
        <w:t xml:space="preserve"> (CI), </w:t>
      </w:r>
      <w:proofErr w:type="spellStart"/>
      <w:r w:rsidRPr="00440F5D">
        <w:rPr>
          <w:sz w:val="20"/>
          <w:szCs w:val="20"/>
        </w:rPr>
        <w:t>che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sostituiscono</w:t>
      </w:r>
      <w:proofErr w:type="spellEnd"/>
      <w:r w:rsidRPr="00440F5D">
        <w:rPr>
          <w:sz w:val="20"/>
          <w:szCs w:val="20"/>
        </w:rPr>
        <w:t xml:space="preserve"> le </w:t>
      </w:r>
      <w:proofErr w:type="spellStart"/>
      <w:r w:rsidRPr="00440F5D">
        <w:rPr>
          <w:sz w:val="20"/>
          <w:szCs w:val="20"/>
        </w:rPr>
        <w:t>parti</w:t>
      </w:r>
      <w:proofErr w:type="spellEnd"/>
      <w:r w:rsidRPr="00440F5D">
        <w:rPr>
          <w:sz w:val="20"/>
          <w:szCs w:val="20"/>
        </w:rPr>
        <w:t xml:space="preserve"> non </w:t>
      </w:r>
      <w:proofErr w:type="spellStart"/>
      <w:r w:rsidRPr="00440F5D">
        <w:rPr>
          <w:sz w:val="20"/>
          <w:szCs w:val="20"/>
        </w:rPr>
        <w:t>funzionanti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dell'orecchio</w:t>
      </w:r>
      <w:proofErr w:type="spellEnd"/>
      <w:r w:rsidRPr="00440F5D">
        <w:rPr>
          <w:sz w:val="20"/>
          <w:szCs w:val="20"/>
        </w:rPr>
        <w:t xml:space="preserve"> e </w:t>
      </w:r>
      <w:proofErr w:type="spellStart"/>
      <w:r w:rsidRPr="00440F5D">
        <w:rPr>
          <w:sz w:val="20"/>
          <w:szCs w:val="20"/>
        </w:rPr>
        <w:t>stimolano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elettronicamente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il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nervo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acustico</w:t>
      </w:r>
      <w:proofErr w:type="spellEnd"/>
      <w:r w:rsidRPr="00440F5D">
        <w:rPr>
          <w:sz w:val="20"/>
          <w:szCs w:val="20"/>
        </w:rPr>
        <w:t xml:space="preserve">, </w:t>
      </w:r>
      <w:proofErr w:type="spellStart"/>
      <w:r w:rsidRPr="00440F5D">
        <w:rPr>
          <w:sz w:val="20"/>
          <w:szCs w:val="20"/>
        </w:rPr>
        <w:t>sono</w:t>
      </w:r>
      <w:proofErr w:type="spellEnd"/>
      <w:r w:rsidRPr="00440F5D">
        <w:rPr>
          <w:sz w:val="20"/>
          <w:szCs w:val="20"/>
        </w:rPr>
        <w:t xml:space="preserve"> da lungo tempo </w:t>
      </w:r>
      <w:proofErr w:type="spellStart"/>
      <w:r w:rsidRPr="00440F5D">
        <w:rPr>
          <w:sz w:val="20"/>
          <w:szCs w:val="20"/>
        </w:rPr>
        <w:t>il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trattamento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standard</w:t>
      </w:r>
      <w:proofErr w:type="spellEnd"/>
      <w:r w:rsidRPr="00440F5D">
        <w:rPr>
          <w:sz w:val="20"/>
          <w:szCs w:val="20"/>
        </w:rPr>
        <w:t xml:space="preserve"> per </w:t>
      </w:r>
      <w:proofErr w:type="spellStart"/>
      <w:r w:rsidRPr="00440F5D">
        <w:rPr>
          <w:sz w:val="20"/>
          <w:szCs w:val="20"/>
        </w:rPr>
        <w:t>chi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soffre</w:t>
      </w:r>
      <w:proofErr w:type="spellEnd"/>
      <w:r w:rsidRPr="00440F5D">
        <w:rPr>
          <w:sz w:val="20"/>
          <w:szCs w:val="20"/>
        </w:rPr>
        <w:t xml:space="preserve"> di </w:t>
      </w:r>
      <w:proofErr w:type="spellStart"/>
      <w:r w:rsidRPr="00440F5D">
        <w:rPr>
          <w:sz w:val="20"/>
          <w:szCs w:val="20"/>
        </w:rPr>
        <w:t>perdita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uditiva</w:t>
      </w:r>
      <w:proofErr w:type="spellEnd"/>
      <w:r w:rsidRPr="00440F5D">
        <w:rPr>
          <w:sz w:val="20"/>
          <w:szCs w:val="20"/>
        </w:rPr>
        <w:t xml:space="preserve"> da grave a </w:t>
      </w:r>
      <w:proofErr w:type="spellStart"/>
      <w:r w:rsidRPr="00440F5D">
        <w:rPr>
          <w:sz w:val="20"/>
          <w:szCs w:val="20"/>
        </w:rPr>
        <w:t>profonda</w:t>
      </w:r>
      <w:proofErr w:type="spellEnd"/>
      <w:r w:rsidRPr="00440F5D">
        <w:rPr>
          <w:sz w:val="20"/>
          <w:szCs w:val="20"/>
        </w:rPr>
        <w:t xml:space="preserve">. </w:t>
      </w:r>
      <w:proofErr w:type="spellStart"/>
      <w:r w:rsidRPr="00440F5D">
        <w:rPr>
          <w:sz w:val="20"/>
          <w:szCs w:val="20"/>
        </w:rPr>
        <w:t>Attualmente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sono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costituiti</w:t>
      </w:r>
      <w:proofErr w:type="spellEnd"/>
      <w:r w:rsidRPr="00440F5D">
        <w:rPr>
          <w:sz w:val="20"/>
          <w:szCs w:val="20"/>
        </w:rPr>
        <w:t xml:space="preserve"> da </w:t>
      </w:r>
      <w:proofErr w:type="spellStart"/>
      <w:r w:rsidRPr="00440F5D">
        <w:rPr>
          <w:sz w:val="20"/>
          <w:szCs w:val="20"/>
        </w:rPr>
        <w:t>un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impianto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interno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che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viene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posizionato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chirurgicamente</w:t>
      </w:r>
      <w:proofErr w:type="spellEnd"/>
      <w:r w:rsidRPr="00440F5D">
        <w:rPr>
          <w:sz w:val="20"/>
          <w:szCs w:val="20"/>
        </w:rPr>
        <w:t xml:space="preserve"> sotto la pelle e da </w:t>
      </w:r>
      <w:proofErr w:type="spellStart"/>
      <w:r w:rsidRPr="00440F5D">
        <w:rPr>
          <w:sz w:val="20"/>
          <w:szCs w:val="20"/>
        </w:rPr>
        <w:t>un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processore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audio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che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viene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indossato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esternamente</w:t>
      </w:r>
      <w:proofErr w:type="spellEnd"/>
      <w:r w:rsidRPr="00440F5D">
        <w:rPr>
          <w:sz w:val="20"/>
          <w:szCs w:val="20"/>
        </w:rPr>
        <w:t xml:space="preserve">, </w:t>
      </w:r>
      <w:proofErr w:type="spellStart"/>
      <w:r w:rsidRPr="00440F5D">
        <w:rPr>
          <w:sz w:val="20"/>
          <w:szCs w:val="20"/>
        </w:rPr>
        <w:t>dietro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l'orecchio</w:t>
      </w:r>
      <w:proofErr w:type="spellEnd"/>
      <w:r w:rsidRPr="00440F5D">
        <w:rPr>
          <w:sz w:val="20"/>
          <w:szCs w:val="20"/>
        </w:rPr>
        <w:t xml:space="preserve">. Il </w:t>
      </w:r>
      <w:proofErr w:type="spellStart"/>
      <w:r w:rsidRPr="00440F5D">
        <w:rPr>
          <w:sz w:val="20"/>
          <w:szCs w:val="20"/>
        </w:rPr>
        <w:t>processore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audio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contiene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il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microfono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necessario</w:t>
      </w:r>
      <w:proofErr w:type="spellEnd"/>
      <w:r w:rsidRPr="00440F5D">
        <w:rPr>
          <w:sz w:val="20"/>
          <w:szCs w:val="20"/>
        </w:rPr>
        <w:t xml:space="preserve"> per </w:t>
      </w:r>
      <w:proofErr w:type="spellStart"/>
      <w:r w:rsidRPr="00440F5D">
        <w:rPr>
          <w:sz w:val="20"/>
          <w:szCs w:val="20"/>
        </w:rPr>
        <w:t>captare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il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suono</w:t>
      </w:r>
      <w:proofErr w:type="spellEnd"/>
      <w:r w:rsidRPr="00440F5D">
        <w:rPr>
          <w:sz w:val="20"/>
          <w:szCs w:val="20"/>
        </w:rPr>
        <w:t xml:space="preserve"> e </w:t>
      </w:r>
      <w:proofErr w:type="spellStart"/>
      <w:r w:rsidRPr="00440F5D">
        <w:rPr>
          <w:sz w:val="20"/>
          <w:szCs w:val="20"/>
        </w:rPr>
        <w:t>l'alimentatore</w:t>
      </w:r>
      <w:proofErr w:type="spellEnd"/>
      <w:r w:rsidRPr="00440F5D">
        <w:rPr>
          <w:sz w:val="20"/>
          <w:szCs w:val="20"/>
        </w:rPr>
        <w:t xml:space="preserve">. </w:t>
      </w:r>
    </w:p>
    <w:p w14:paraId="60211366" w14:textId="77777777" w:rsidR="00440F5D" w:rsidRPr="00440F5D" w:rsidRDefault="00440F5D" w:rsidP="00440F5D">
      <w:pPr>
        <w:jc w:val="both"/>
        <w:rPr>
          <w:i/>
          <w:iCs/>
          <w:sz w:val="20"/>
          <w:szCs w:val="20"/>
        </w:rPr>
      </w:pPr>
    </w:p>
    <w:p w14:paraId="6FF208D8" w14:textId="77777777" w:rsidR="00440F5D" w:rsidRPr="00440F5D" w:rsidRDefault="00440F5D" w:rsidP="00440F5D">
      <w:pPr>
        <w:jc w:val="both"/>
        <w:rPr>
          <w:sz w:val="20"/>
          <w:szCs w:val="20"/>
        </w:rPr>
      </w:pPr>
      <w:r w:rsidRPr="00440F5D">
        <w:rPr>
          <w:sz w:val="20"/>
          <w:szCs w:val="20"/>
        </w:rPr>
        <w:t xml:space="preserve">"I </w:t>
      </w:r>
      <w:proofErr w:type="spellStart"/>
      <w:r w:rsidRPr="00440F5D">
        <w:rPr>
          <w:sz w:val="20"/>
          <w:szCs w:val="20"/>
        </w:rPr>
        <w:t>nostri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impianti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cocleari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hanno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aiutato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centinaia</w:t>
      </w:r>
      <w:proofErr w:type="spellEnd"/>
      <w:r w:rsidRPr="00440F5D">
        <w:rPr>
          <w:sz w:val="20"/>
          <w:szCs w:val="20"/>
        </w:rPr>
        <w:t xml:space="preserve"> di </w:t>
      </w:r>
      <w:proofErr w:type="spellStart"/>
      <w:r w:rsidRPr="00440F5D">
        <w:rPr>
          <w:sz w:val="20"/>
          <w:szCs w:val="20"/>
        </w:rPr>
        <w:t>migliaia</w:t>
      </w:r>
      <w:proofErr w:type="spellEnd"/>
      <w:r w:rsidRPr="00440F5D">
        <w:rPr>
          <w:sz w:val="20"/>
          <w:szCs w:val="20"/>
        </w:rPr>
        <w:t xml:space="preserve"> di </w:t>
      </w:r>
      <w:proofErr w:type="spellStart"/>
      <w:r w:rsidRPr="00440F5D">
        <w:rPr>
          <w:sz w:val="20"/>
          <w:szCs w:val="20"/>
        </w:rPr>
        <w:t>persone</w:t>
      </w:r>
      <w:proofErr w:type="spellEnd"/>
      <w:r w:rsidRPr="00440F5D">
        <w:rPr>
          <w:sz w:val="20"/>
          <w:szCs w:val="20"/>
        </w:rPr>
        <w:t xml:space="preserve"> in </w:t>
      </w:r>
      <w:proofErr w:type="spellStart"/>
      <w:r w:rsidRPr="00440F5D">
        <w:rPr>
          <w:sz w:val="20"/>
          <w:szCs w:val="20"/>
        </w:rPr>
        <w:t>tutto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il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mondo</w:t>
      </w:r>
      <w:proofErr w:type="spellEnd"/>
      <w:r w:rsidRPr="00440F5D">
        <w:rPr>
          <w:sz w:val="20"/>
          <w:szCs w:val="20"/>
        </w:rPr>
        <w:t xml:space="preserve"> a </w:t>
      </w:r>
      <w:proofErr w:type="spellStart"/>
      <w:r w:rsidRPr="00440F5D">
        <w:rPr>
          <w:sz w:val="20"/>
          <w:szCs w:val="20"/>
        </w:rPr>
        <w:t>sentire</w:t>
      </w:r>
      <w:proofErr w:type="spellEnd"/>
      <w:r w:rsidRPr="00440F5D">
        <w:rPr>
          <w:sz w:val="20"/>
          <w:szCs w:val="20"/>
        </w:rPr>
        <w:t xml:space="preserve"> e </w:t>
      </w:r>
      <w:proofErr w:type="spellStart"/>
      <w:r w:rsidRPr="00440F5D">
        <w:rPr>
          <w:sz w:val="20"/>
          <w:szCs w:val="20"/>
        </w:rPr>
        <w:t>ne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hanno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migliorato</w:t>
      </w:r>
      <w:proofErr w:type="spellEnd"/>
      <w:r w:rsidRPr="00440F5D">
        <w:rPr>
          <w:sz w:val="20"/>
          <w:szCs w:val="20"/>
        </w:rPr>
        <w:t xml:space="preserve"> la </w:t>
      </w:r>
      <w:proofErr w:type="spellStart"/>
      <w:r w:rsidRPr="00440F5D">
        <w:rPr>
          <w:sz w:val="20"/>
          <w:szCs w:val="20"/>
        </w:rPr>
        <w:t>qualità</w:t>
      </w:r>
      <w:proofErr w:type="spellEnd"/>
      <w:r w:rsidRPr="00440F5D">
        <w:rPr>
          <w:sz w:val="20"/>
          <w:szCs w:val="20"/>
        </w:rPr>
        <w:t xml:space="preserve"> di </w:t>
      </w:r>
      <w:proofErr w:type="spellStart"/>
      <w:r w:rsidRPr="00440F5D">
        <w:rPr>
          <w:sz w:val="20"/>
          <w:szCs w:val="20"/>
        </w:rPr>
        <w:t>vita</w:t>
      </w:r>
      <w:proofErr w:type="spellEnd"/>
      <w:r w:rsidRPr="00440F5D">
        <w:rPr>
          <w:sz w:val="20"/>
          <w:szCs w:val="20"/>
        </w:rPr>
        <w:t xml:space="preserve">. </w:t>
      </w:r>
      <w:proofErr w:type="spellStart"/>
      <w:r w:rsidRPr="00440F5D">
        <w:rPr>
          <w:sz w:val="20"/>
          <w:szCs w:val="20"/>
        </w:rPr>
        <w:t>Molti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utenti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hanno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espresso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il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desiderio</w:t>
      </w:r>
      <w:proofErr w:type="spellEnd"/>
      <w:r w:rsidRPr="00440F5D">
        <w:rPr>
          <w:sz w:val="20"/>
          <w:szCs w:val="20"/>
        </w:rPr>
        <w:t xml:space="preserve"> di </w:t>
      </w:r>
      <w:proofErr w:type="spellStart"/>
      <w:r w:rsidRPr="00440F5D">
        <w:rPr>
          <w:sz w:val="20"/>
          <w:szCs w:val="20"/>
        </w:rPr>
        <w:t>un</w:t>
      </w:r>
      <w:proofErr w:type="spellEnd"/>
      <w:r w:rsidRPr="00440F5D">
        <w:rPr>
          <w:sz w:val="20"/>
          <w:szCs w:val="20"/>
        </w:rPr>
        <w:t xml:space="preserve"> IC </w:t>
      </w:r>
      <w:proofErr w:type="spellStart"/>
      <w:r w:rsidRPr="00440F5D">
        <w:rPr>
          <w:sz w:val="20"/>
          <w:szCs w:val="20"/>
        </w:rPr>
        <w:t>che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funzioni</w:t>
      </w:r>
      <w:proofErr w:type="spellEnd"/>
      <w:r w:rsidRPr="00440F5D">
        <w:rPr>
          <w:sz w:val="20"/>
          <w:szCs w:val="20"/>
        </w:rPr>
        <w:t xml:space="preserve"> senza </w:t>
      </w:r>
      <w:proofErr w:type="spellStart"/>
      <w:r w:rsidRPr="00440F5D">
        <w:rPr>
          <w:sz w:val="20"/>
          <w:szCs w:val="20"/>
        </w:rPr>
        <w:t>un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componente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esterno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dietro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l’orecchio</w:t>
      </w:r>
      <w:proofErr w:type="spellEnd"/>
      <w:r w:rsidRPr="00440F5D">
        <w:rPr>
          <w:sz w:val="20"/>
          <w:szCs w:val="20"/>
        </w:rPr>
        <w:t xml:space="preserve">, </w:t>
      </w:r>
      <w:proofErr w:type="spellStart"/>
      <w:r w:rsidRPr="00440F5D">
        <w:rPr>
          <w:sz w:val="20"/>
          <w:szCs w:val="20"/>
        </w:rPr>
        <w:t>invisibile</w:t>
      </w:r>
      <w:proofErr w:type="spellEnd"/>
      <w:r w:rsidRPr="00440F5D">
        <w:rPr>
          <w:sz w:val="20"/>
          <w:szCs w:val="20"/>
        </w:rPr>
        <w:t xml:space="preserve"> e </w:t>
      </w:r>
      <w:proofErr w:type="spellStart"/>
      <w:r w:rsidRPr="00440F5D">
        <w:rPr>
          <w:sz w:val="20"/>
          <w:szCs w:val="20"/>
        </w:rPr>
        <w:t>funzionante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anche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durante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il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sonno</w:t>
      </w:r>
      <w:proofErr w:type="spellEnd"/>
      <w:r w:rsidRPr="00440F5D">
        <w:rPr>
          <w:sz w:val="20"/>
          <w:szCs w:val="20"/>
        </w:rPr>
        <w:t xml:space="preserve">", </w:t>
      </w:r>
      <w:proofErr w:type="spellStart"/>
      <w:r w:rsidRPr="00440F5D">
        <w:rPr>
          <w:sz w:val="20"/>
          <w:szCs w:val="20"/>
        </w:rPr>
        <w:t>afferma</w:t>
      </w:r>
      <w:proofErr w:type="spellEnd"/>
      <w:r w:rsidRPr="00440F5D">
        <w:rPr>
          <w:sz w:val="20"/>
          <w:szCs w:val="20"/>
        </w:rPr>
        <w:t xml:space="preserve"> la </w:t>
      </w:r>
      <w:proofErr w:type="spellStart"/>
      <w:r w:rsidRPr="00440F5D">
        <w:rPr>
          <w:sz w:val="20"/>
          <w:szCs w:val="20"/>
        </w:rPr>
        <w:t>Dott.ssa</w:t>
      </w:r>
      <w:proofErr w:type="spellEnd"/>
      <w:r w:rsidRPr="00440F5D">
        <w:rPr>
          <w:sz w:val="20"/>
          <w:szCs w:val="20"/>
        </w:rPr>
        <w:t xml:space="preserve"> Ingeborg </w:t>
      </w:r>
      <w:proofErr w:type="spellStart"/>
      <w:r w:rsidRPr="00440F5D">
        <w:rPr>
          <w:sz w:val="20"/>
          <w:szCs w:val="20"/>
        </w:rPr>
        <w:t>Hochmair</w:t>
      </w:r>
      <w:proofErr w:type="spellEnd"/>
      <w:r w:rsidRPr="00440F5D">
        <w:rPr>
          <w:sz w:val="20"/>
          <w:szCs w:val="20"/>
        </w:rPr>
        <w:t xml:space="preserve">, </w:t>
      </w:r>
      <w:proofErr w:type="spellStart"/>
      <w:r w:rsidRPr="00440F5D">
        <w:rPr>
          <w:sz w:val="20"/>
          <w:szCs w:val="20"/>
        </w:rPr>
        <w:t>fondatrice</w:t>
      </w:r>
      <w:proofErr w:type="spellEnd"/>
      <w:r w:rsidRPr="00440F5D">
        <w:rPr>
          <w:sz w:val="20"/>
          <w:szCs w:val="20"/>
        </w:rPr>
        <w:t xml:space="preserve"> e CEO di MED-EL. </w:t>
      </w:r>
    </w:p>
    <w:p w14:paraId="334A29AD" w14:textId="77777777" w:rsidR="00440F5D" w:rsidRPr="00440F5D" w:rsidRDefault="00440F5D" w:rsidP="00440F5D">
      <w:pPr>
        <w:jc w:val="both"/>
        <w:rPr>
          <w:sz w:val="20"/>
          <w:szCs w:val="20"/>
        </w:rPr>
      </w:pPr>
      <w:proofErr w:type="spellStart"/>
      <w:r w:rsidRPr="00440F5D">
        <w:rPr>
          <w:sz w:val="20"/>
          <w:szCs w:val="20"/>
        </w:rPr>
        <w:t>Gli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impianti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cocleari</w:t>
      </w:r>
      <w:proofErr w:type="spellEnd"/>
      <w:r w:rsidRPr="00440F5D">
        <w:rPr>
          <w:sz w:val="20"/>
          <w:szCs w:val="20"/>
        </w:rPr>
        <w:t xml:space="preserve"> totalmente </w:t>
      </w:r>
      <w:proofErr w:type="spellStart"/>
      <w:r w:rsidRPr="00440F5D">
        <w:rPr>
          <w:sz w:val="20"/>
          <w:szCs w:val="20"/>
        </w:rPr>
        <w:t>impiantabili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rappresenteranno</w:t>
      </w:r>
      <w:proofErr w:type="spellEnd"/>
      <w:r w:rsidRPr="00440F5D">
        <w:rPr>
          <w:sz w:val="20"/>
          <w:szCs w:val="20"/>
        </w:rPr>
        <w:t xml:space="preserve"> la </w:t>
      </w:r>
      <w:proofErr w:type="spellStart"/>
      <w:r w:rsidRPr="00440F5D">
        <w:rPr>
          <w:sz w:val="20"/>
          <w:szCs w:val="20"/>
        </w:rPr>
        <w:t>tecnologia</w:t>
      </w:r>
      <w:proofErr w:type="spellEnd"/>
      <w:r w:rsidRPr="00440F5D">
        <w:rPr>
          <w:sz w:val="20"/>
          <w:szCs w:val="20"/>
        </w:rPr>
        <w:t xml:space="preserve"> più </w:t>
      </w:r>
      <w:proofErr w:type="spellStart"/>
      <w:r w:rsidRPr="00440F5D">
        <w:rPr>
          <w:sz w:val="20"/>
          <w:szCs w:val="20"/>
        </w:rPr>
        <w:t>innovativa</w:t>
      </w:r>
      <w:proofErr w:type="spellEnd"/>
      <w:r w:rsidRPr="00440F5D">
        <w:rPr>
          <w:sz w:val="20"/>
          <w:szCs w:val="20"/>
        </w:rPr>
        <w:t xml:space="preserve"> e </w:t>
      </w:r>
      <w:proofErr w:type="spellStart"/>
      <w:r w:rsidRPr="00440F5D">
        <w:rPr>
          <w:sz w:val="20"/>
          <w:szCs w:val="20"/>
        </w:rPr>
        <w:t>sofisticata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nel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campo</w:t>
      </w:r>
      <w:proofErr w:type="spellEnd"/>
      <w:r w:rsidRPr="00440F5D">
        <w:rPr>
          <w:sz w:val="20"/>
          <w:szCs w:val="20"/>
        </w:rPr>
        <w:t xml:space="preserve"> delle </w:t>
      </w:r>
      <w:proofErr w:type="spellStart"/>
      <w:r w:rsidRPr="00440F5D">
        <w:rPr>
          <w:sz w:val="20"/>
          <w:szCs w:val="20"/>
        </w:rPr>
        <w:t>soluzioni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uditive</w:t>
      </w:r>
      <w:proofErr w:type="spellEnd"/>
      <w:r w:rsidRPr="00440F5D">
        <w:rPr>
          <w:sz w:val="20"/>
          <w:szCs w:val="20"/>
        </w:rPr>
        <w:t xml:space="preserve">. Il TICI </w:t>
      </w:r>
      <w:proofErr w:type="spellStart"/>
      <w:r w:rsidRPr="00440F5D">
        <w:rPr>
          <w:sz w:val="20"/>
          <w:szCs w:val="20"/>
        </w:rPr>
        <w:t>contiene</w:t>
      </w:r>
      <w:proofErr w:type="spellEnd"/>
      <w:r w:rsidRPr="00440F5D">
        <w:rPr>
          <w:sz w:val="20"/>
          <w:szCs w:val="20"/>
        </w:rPr>
        <w:t xml:space="preserve">, in </w:t>
      </w:r>
      <w:proofErr w:type="spellStart"/>
      <w:r w:rsidRPr="00440F5D">
        <w:rPr>
          <w:sz w:val="20"/>
          <w:szCs w:val="20"/>
        </w:rPr>
        <w:t>un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unico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dispositivo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sottopelle</w:t>
      </w:r>
      <w:proofErr w:type="spellEnd"/>
      <w:r w:rsidRPr="00440F5D">
        <w:rPr>
          <w:sz w:val="20"/>
          <w:szCs w:val="20"/>
        </w:rPr>
        <w:t xml:space="preserve">, tutti i </w:t>
      </w:r>
      <w:proofErr w:type="spellStart"/>
      <w:r w:rsidRPr="00440F5D">
        <w:rPr>
          <w:sz w:val="20"/>
          <w:szCs w:val="20"/>
        </w:rPr>
        <w:t>componenti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interni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ed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esterni</w:t>
      </w:r>
      <w:proofErr w:type="spellEnd"/>
      <w:r w:rsidRPr="00440F5D">
        <w:rPr>
          <w:sz w:val="20"/>
          <w:szCs w:val="20"/>
        </w:rPr>
        <w:t xml:space="preserve"> di </w:t>
      </w:r>
      <w:proofErr w:type="spellStart"/>
      <w:r w:rsidRPr="00440F5D">
        <w:rPr>
          <w:sz w:val="20"/>
          <w:szCs w:val="20"/>
        </w:rPr>
        <w:t>un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sistema</w:t>
      </w:r>
      <w:proofErr w:type="spellEnd"/>
      <w:r w:rsidRPr="00440F5D">
        <w:rPr>
          <w:sz w:val="20"/>
          <w:szCs w:val="20"/>
        </w:rPr>
        <w:t xml:space="preserve"> di </w:t>
      </w:r>
      <w:proofErr w:type="spellStart"/>
      <w:r w:rsidRPr="00440F5D">
        <w:rPr>
          <w:sz w:val="20"/>
          <w:szCs w:val="20"/>
        </w:rPr>
        <w:t>impianto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cocleare</w:t>
      </w:r>
      <w:proofErr w:type="spellEnd"/>
      <w:r w:rsidRPr="00440F5D">
        <w:rPr>
          <w:sz w:val="20"/>
          <w:szCs w:val="20"/>
        </w:rPr>
        <w:t xml:space="preserve">, </w:t>
      </w:r>
      <w:proofErr w:type="spellStart"/>
      <w:r w:rsidRPr="00440F5D">
        <w:rPr>
          <w:sz w:val="20"/>
          <w:szCs w:val="20"/>
        </w:rPr>
        <w:t>compreso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il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processore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audio</w:t>
      </w:r>
      <w:proofErr w:type="spellEnd"/>
      <w:r w:rsidRPr="00440F5D">
        <w:rPr>
          <w:sz w:val="20"/>
          <w:szCs w:val="20"/>
        </w:rPr>
        <w:t xml:space="preserve">, </w:t>
      </w:r>
      <w:proofErr w:type="spellStart"/>
      <w:r w:rsidRPr="00440F5D">
        <w:rPr>
          <w:sz w:val="20"/>
          <w:szCs w:val="20"/>
        </w:rPr>
        <w:t>il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microfono</w:t>
      </w:r>
      <w:proofErr w:type="spellEnd"/>
      <w:r w:rsidRPr="00440F5D">
        <w:rPr>
          <w:sz w:val="20"/>
          <w:szCs w:val="20"/>
        </w:rPr>
        <w:t xml:space="preserve"> e </w:t>
      </w:r>
      <w:proofErr w:type="spellStart"/>
      <w:r w:rsidRPr="00440F5D">
        <w:rPr>
          <w:sz w:val="20"/>
          <w:szCs w:val="20"/>
        </w:rPr>
        <w:t>l'alimentatore</w:t>
      </w:r>
      <w:proofErr w:type="spellEnd"/>
      <w:r w:rsidRPr="00440F5D">
        <w:rPr>
          <w:sz w:val="20"/>
          <w:szCs w:val="20"/>
        </w:rPr>
        <w:t>.</w:t>
      </w:r>
    </w:p>
    <w:p w14:paraId="3F2D9835" w14:textId="77777777" w:rsidR="00440F5D" w:rsidRPr="00440F5D" w:rsidRDefault="00440F5D" w:rsidP="00440F5D">
      <w:pPr>
        <w:jc w:val="both"/>
        <w:rPr>
          <w:sz w:val="20"/>
          <w:szCs w:val="20"/>
        </w:rPr>
      </w:pPr>
    </w:p>
    <w:p w14:paraId="5334F23C" w14:textId="77777777" w:rsidR="00440F5D" w:rsidRPr="00440F5D" w:rsidRDefault="00440F5D" w:rsidP="00440F5D">
      <w:pPr>
        <w:jc w:val="both"/>
        <w:rPr>
          <w:sz w:val="20"/>
          <w:szCs w:val="20"/>
        </w:rPr>
      </w:pPr>
      <w:r w:rsidRPr="00440F5D">
        <w:rPr>
          <w:sz w:val="20"/>
          <w:szCs w:val="20"/>
        </w:rPr>
        <w:t xml:space="preserve">"La </w:t>
      </w:r>
      <w:proofErr w:type="spellStart"/>
      <w:r w:rsidRPr="00440F5D">
        <w:rPr>
          <w:sz w:val="20"/>
          <w:szCs w:val="20"/>
        </w:rPr>
        <w:t>nostra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missione</w:t>
      </w:r>
      <w:proofErr w:type="spellEnd"/>
      <w:r w:rsidRPr="00440F5D">
        <w:rPr>
          <w:sz w:val="20"/>
          <w:szCs w:val="20"/>
        </w:rPr>
        <w:t xml:space="preserve"> è </w:t>
      </w:r>
      <w:proofErr w:type="spellStart"/>
      <w:r w:rsidRPr="00440F5D">
        <w:rPr>
          <w:sz w:val="20"/>
          <w:szCs w:val="20"/>
        </w:rPr>
        <w:t>quella</w:t>
      </w:r>
      <w:proofErr w:type="spellEnd"/>
      <w:r w:rsidRPr="00440F5D">
        <w:rPr>
          <w:sz w:val="20"/>
          <w:szCs w:val="20"/>
        </w:rPr>
        <w:t xml:space="preserve"> di </w:t>
      </w:r>
      <w:proofErr w:type="spellStart"/>
      <w:r w:rsidRPr="00440F5D">
        <w:rPr>
          <w:sz w:val="20"/>
          <w:szCs w:val="20"/>
        </w:rPr>
        <w:t>superare</w:t>
      </w:r>
      <w:proofErr w:type="spellEnd"/>
      <w:r w:rsidRPr="00440F5D">
        <w:rPr>
          <w:sz w:val="20"/>
          <w:szCs w:val="20"/>
        </w:rPr>
        <w:t xml:space="preserve"> la </w:t>
      </w:r>
      <w:proofErr w:type="spellStart"/>
      <w:r w:rsidRPr="00440F5D">
        <w:rPr>
          <w:sz w:val="20"/>
          <w:szCs w:val="20"/>
        </w:rPr>
        <w:t>perdita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dell’udito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come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barriera</w:t>
      </w:r>
      <w:proofErr w:type="spellEnd"/>
      <w:r w:rsidRPr="00440F5D">
        <w:rPr>
          <w:sz w:val="20"/>
          <w:szCs w:val="20"/>
        </w:rPr>
        <w:t xml:space="preserve"> alla </w:t>
      </w:r>
      <w:proofErr w:type="spellStart"/>
      <w:r w:rsidRPr="00440F5D">
        <w:rPr>
          <w:sz w:val="20"/>
          <w:szCs w:val="20"/>
        </w:rPr>
        <w:t>comunicazione</w:t>
      </w:r>
      <w:proofErr w:type="spellEnd"/>
      <w:r w:rsidRPr="00440F5D">
        <w:rPr>
          <w:sz w:val="20"/>
          <w:szCs w:val="20"/>
        </w:rPr>
        <w:t xml:space="preserve"> e alla </w:t>
      </w:r>
      <w:proofErr w:type="spellStart"/>
      <w:r w:rsidRPr="00440F5D">
        <w:rPr>
          <w:sz w:val="20"/>
          <w:szCs w:val="20"/>
        </w:rPr>
        <w:t>qualità</w:t>
      </w:r>
      <w:proofErr w:type="spellEnd"/>
      <w:r w:rsidRPr="00440F5D">
        <w:rPr>
          <w:sz w:val="20"/>
          <w:szCs w:val="20"/>
        </w:rPr>
        <w:t xml:space="preserve"> della </w:t>
      </w:r>
      <w:proofErr w:type="spellStart"/>
      <w:r w:rsidRPr="00440F5D">
        <w:rPr>
          <w:sz w:val="20"/>
          <w:szCs w:val="20"/>
        </w:rPr>
        <w:t>vita</w:t>
      </w:r>
      <w:proofErr w:type="spellEnd"/>
      <w:r w:rsidRPr="00440F5D">
        <w:rPr>
          <w:sz w:val="20"/>
          <w:szCs w:val="20"/>
        </w:rPr>
        <w:t xml:space="preserve">. Per </w:t>
      </w:r>
      <w:proofErr w:type="spellStart"/>
      <w:r w:rsidRPr="00440F5D">
        <w:rPr>
          <w:sz w:val="20"/>
          <w:szCs w:val="20"/>
        </w:rPr>
        <w:t>decenni</w:t>
      </w:r>
      <w:proofErr w:type="spellEnd"/>
      <w:r w:rsidRPr="00440F5D">
        <w:rPr>
          <w:sz w:val="20"/>
          <w:szCs w:val="20"/>
        </w:rPr>
        <w:t xml:space="preserve">, </w:t>
      </w:r>
      <w:proofErr w:type="spellStart"/>
      <w:r w:rsidRPr="00440F5D">
        <w:rPr>
          <w:sz w:val="20"/>
          <w:szCs w:val="20"/>
        </w:rPr>
        <w:t>il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nostro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Dipartimento</w:t>
      </w:r>
      <w:proofErr w:type="spellEnd"/>
      <w:r w:rsidRPr="00440F5D">
        <w:rPr>
          <w:sz w:val="20"/>
          <w:szCs w:val="20"/>
        </w:rPr>
        <w:t xml:space="preserve"> di </w:t>
      </w:r>
      <w:proofErr w:type="spellStart"/>
      <w:r w:rsidRPr="00440F5D">
        <w:rPr>
          <w:sz w:val="20"/>
          <w:szCs w:val="20"/>
        </w:rPr>
        <w:t>Ricerca</w:t>
      </w:r>
      <w:proofErr w:type="spellEnd"/>
      <w:r w:rsidRPr="00440F5D">
        <w:rPr>
          <w:sz w:val="20"/>
          <w:szCs w:val="20"/>
        </w:rPr>
        <w:t xml:space="preserve"> e </w:t>
      </w:r>
      <w:proofErr w:type="spellStart"/>
      <w:r w:rsidRPr="00440F5D">
        <w:rPr>
          <w:sz w:val="20"/>
          <w:szCs w:val="20"/>
        </w:rPr>
        <w:t>Sviluppo</w:t>
      </w:r>
      <w:proofErr w:type="spellEnd"/>
      <w:r w:rsidRPr="00440F5D">
        <w:rPr>
          <w:sz w:val="20"/>
          <w:szCs w:val="20"/>
        </w:rPr>
        <w:t xml:space="preserve"> si è </w:t>
      </w:r>
      <w:proofErr w:type="spellStart"/>
      <w:r w:rsidRPr="00440F5D">
        <w:rPr>
          <w:sz w:val="20"/>
          <w:szCs w:val="20"/>
        </w:rPr>
        <w:t>basato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su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una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stretta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collaborazione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interdisciplinare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con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cliniche</w:t>
      </w:r>
      <w:proofErr w:type="spellEnd"/>
      <w:r w:rsidRPr="00440F5D">
        <w:rPr>
          <w:sz w:val="20"/>
          <w:szCs w:val="20"/>
        </w:rPr>
        <w:t xml:space="preserve"> e </w:t>
      </w:r>
      <w:proofErr w:type="spellStart"/>
      <w:r w:rsidRPr="00440F5D">
        <w:rPr>
          <w:sz w:val="20"/>
          <w:szCs w:val="20"/>
        </w:rPr>
        <w:t>dipartimenti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universitari</w:t>
      </w:r>
      <w:proofErr w:type="spellEnd"/>
      <w:r w:rsidRPr="00440F5D">
        <w:rPr>
          <w:sz w:val="20"/>
          <w:szCs w:val="20"/>
        </w:rPr>
        <w:t xml:space="preserve">. Queste </w:t>
      </w:r>
      <w:proofErr w:type="spellStart"/>
      <w:r w:rsidRPr="00440F5D">
        <w:rPr>
          <w:sz w:val="20"/>
          <w:szCs w:val="20"/>
        </w:rPr>
        <w:t>collaborazioni</w:t>
      </w:r>
      <w:proofErr w:type="spellEnd"/>
      <w:r w:rsidRPr="00440F5D">
        <w:rPr>
          <w:sz w:val="20"/>
          <w:szCs w:val="20"/>
        </w:rPr>
        <w:t xml:space="preserve"> ci </w:t>
      </w:r>
      <w:proofErr w:type="spellStart"/>
      <w:r w:rsidRPr="00440F5D">
        <w:rPr>
          <w:sz w:val="20"/>
          <w:szCs w:val="20"/>
        </w:rPr>
        <w:t>permettono</w:t>
      </w:r>
      <w:proofErr w:type="spellEnd"/>
      <w:r w:rsidRPr="00440F5D">
        <w:rPr>
          <w:sz w:val="20"/>
          <w:szCs w:val="20"/>
        </w:rPr>
        <w:t xml:space="preserve"> di </w:t>
      </w:r>
      <w:proofErr w:type="spellStart"/>
      <w:r w:rsidRPr="00440F5D">
        <w:rPr>
          <w:sz w:val="20"/>
          <w:szCs w:val="20"/>
        </w:rPr>
        <w:t>far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progredire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continuamente</w:t>
      </w:r>
      <w:proofErr w:type="spellEnd"/>
      <w:r w:rsidRPr="00440F5D">
        <w:rPr>
          <w:sz w:val="20"/>
          <w:szCs w:val="20"/>
        </w:rPr>
        <w:t xml:space="preserve"> la </w:t>
      </w:r>
      <w:proofErr w:type="spellStart"/>
      <w:r w:rsidRPr="00440F5D">
        <w:rPr>
          <w:sz w:val="20"/>
          <w:szCs w:val="20"/>
        </w:rPr>
        <w:t>tecnologia</w:t>
      </w:r>
      <w:proofErr w:type="spellEnd"/>
      <w:r w:rsidRPr="00440F5D">
        <w:rPr>
          <w:sz w:val="20"/>
          <w:szCs w:val="20"/>
        </w:rPr>
        <w:t xml:space="preserve"> e le </w:t>
      </w:r>
      <w:proofErr w:type="spellStart"/>
      <w:r w:rsidRPr="00440F5D">
        <w:rPr>
          <w:sz w:val="20"/>
          <w:szCs w:val="20"/>
        </w:rPr>
        <w:t>soluzioni</w:t>
      </w:r>
      <w:proofErr w:type="spellEnd"/>
      <w:r w:rsidRPr="00440F5D">
        <w:rPr>
          <w:sz w:val="20"/>
          <w:szCs w:val="20"/>
        </w:rPr>
        <w:t xml:space="preserve"> per le </w:t>
      </w:r>
      <w:proofErr w:type="spellStart"/>
      <w:r w:rsidRPr="00440F5D">
        <w:rPr>
          <w:sz w:val="20"/>
          <w:szCs w:val="20"/>
        </w:rPr>
        <w:t>persone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affette</w:t>
      </w:r>
      <w:proofErr w:type="spellEnd"/>
      <w:r w:rsidRPr="00440F5D">
        <w:rPr>
          <w:sz w:val="20"/>
          <w:szCs w:val="20"/>
        </w:rPr>
        <w:t xml:space="preserve"> da </w:t>
      </w:r>
      <w:proofErr w:type="spellStart"/>
      <w:r w:rsidRPr="00440F5D">
        <w:rPr>
          <w:sz w:val="20"/>
          <w:szCs w:val="20"/>
        </w:rPr>
        <w:t>perdita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uditiva</w:t>
      </w:r>
      <w:proofErr w:type="spellEnd"/>
      <w:r w:rsidRPr="00440F5D">
        <w:rPr>
          <w:sz w:val="20"/>
          <w:szCs w:val="20"/>
        </w:rPr>
        <w:t xml:space="preserve">. Lo </w:t>
      </w:r>
      <w:proofErr w:type="spellStart"/>
      <w:r w:rsidRPr="00440F5D">
        <w:rPr>
          <w:sz w:val="20"/>
          <w:szCs w:val="20"/>
        </w:rPr>
        <w:t>sviluppo</w:t>
      </w:r>
      <w:proofErr w:type="spellEnd"/>
      <w:r w:rsidRPr="00440F5D">
        <w:rPr>
          <w:sz w:val="20"/>
          <w:szCs w:val="20"/>
        </w:rPr>
        <w:t xml:space="preserve"> di </w:t>
      </w:r>
      <w:proofErr w:type="spellStart"/>
      <w:r w:rsidRPr="00440F5D">
        <w:rPr>
          <w:sz w:val="20"/>
          <w:szCs w:val="20"/>
        </w:rPr>
        <w:t>un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dispositivo</w:t>
      </w:r>
      <w:proofErr w:type="spellEnd"/>
      <w:r w:rsidRPr="00440F5D">
        <w:rPr>
          <w:sz w:val="20"/>
          <w:szCs w:val="20"/>
        </w:rPr>
        <w:t xml:space="preserve"> totalmente </w:t>
      </w:r>
      <w:proofErr w:type="spellStart"/>
      <w:r w:rsidRPr="00440F5D">
        <w:rPr>
          <w:sz w:val="20"/>
          <w:szCs w:val="20"/>
        </w:rPr>
        <w:t>impiantabile</w:t>
      </w:r>
      <w:proofErr w:type="spellEnd"/>
      <w:r w:rsidRPr="00440F5D">
        <w:rPr>
          <w:sz w:val="20"/>
          <w:szCs w:val="20"/>
        </w:rPr>
        <w:t xml:space="preserve"> è </w:t>
      </w:r>
      <w:proofErr w:type="spellStart"/>
      <w:r w:rsidRPr="00440F5D">
        <w:rPr>
          <w:sz w:val="20"/>
          <w:szCs w:val="20"/>
        </w:rPr>
        <w:t>stato</w:t>
      </w:r>
      <w:proofErr w:type="spellEnd"/>
      <w:r w:rsidRPr="00440F5D">
        <w:rPr>
          <w:sz w:val="20"/>
          <w:szCs w:val="20"/>
        </w:rPr>
        <w:t xml:space="preserve"> al </w:t>
      </w:r>
      <w:proofErr w:type="spellStart"/>
      <w:r w:rsidRPr="00440F5D">
        <w:rPr>
          <w:sz w:val="20"/>
          <w:szCs w:val="20"/>
        </w:rPr>
        <w:t>centro</w:t>
      </w:r>
      <w:proofErr w:type="spellEnd"/>
      <w:r w:rsidRPr="00440F5D">
        <w:rPr>
          <w:sz w:val="20"/>
          <w:szCs w:val="20"/>
        </w:rPr>
        <w:t xml:space="preserve"> della </w:t>
      </w:r>
      <w:proofErr w:type="spellStart"/>
      <w:r w:rsidRPr="00440F5D">
        <w:rPr>
          <w:sz w:val="20"/>
          <w:szCs w:val="20"/>
        </w:rPr>
        <w:t>ricerca</w:t>
      </w:r>
      <w:proofErr w:type="spellEnd"/>
      <w:r w:rsidRPr="00440F5D">
        <w:rPr>
          <w:sz w:val="20"/>
          <w:szCs w:val="20"/>
        </w:rPr>
        <w:t xml:space="preserve"> MED-EL per </w:t>
      </w:r>
      <w:proofErr w:type="spellStart"/>
      <w:r w:rsidRPr="00440F5D">
        <w:rPr>
          <w:sz w:val="20"/>
          <w:szCs w:val="20"/>
        </w:rPr>
        <w:t>molti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anni</w:t>
      </w:r>
      <w:proofErr w:type="spellEnd"/>
      <w:r w:rsidRPr="00440F5D">
        <w:rPr>
          <w:sz w:val="20"/>
          <w:szCs w:val="20"/>
        </w:rPr>
        <w:t xml:space="preserve">. </w:t>
      </w:r>
      <w:proofErr w:type="spellStart"/>
      <w:r w:rsidRPr="00440F5D">
        <w:rPr>
          <w:sz w:val="20"/>
          <w:szCs w:val="20"/>
        </w:rPr>
        <w:t>Sono</w:t>
      </w:r>
      <w:proofErr w:type="spellEnd"/>
      <w:r w:rsidRPr="00440F5D">
        <w:rPr>
          <w:sz w:val="20"/>
          <w:szCs w:val="20"/>
        </w:rPr>
        <w:t xml:space="preserve"> molto </w:t>
      </w:r>
      <w:proofErr w:type="spellStart"/>
      <w:r w:rsidRPr="00440F5D">
        <w:rPr>
          <w:sz w:val="20"/>
          <w:szCs w:val="20"/>
        </w:rPr>
        <w:t>orgogliosa</w:t>
      </w:r>
      <w:proofErr w:type="spellEnd"/>
      <w:r w:rsidRPr="00440F5D">
        <w:rPr>
          <w:sz w:val="20"/>
          <w:szCs w:val="20"/>
        </w:rPr>
        <w:t xml:space="preserve"> del </w:t>
      </w:r>
      <w:proofErr w:type="spellStart"/>
      <w:r w:rsidRPr="00440F5D">
        <w:rPr>
          <w:sz w:val="20"/>
          <w:szCs w:val="20"/>
        </w:rPr>
        <w:t>nostro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team</w:t>
      </w:r>
      <w:proofErr w:type="spellEnd"/>
      <w:r w:rsidRPr="00440F5D">
        <w:rPr>
          <w:sz w:val="20"/>
          <w:szCs w:val="20"/>
        </w:rPr>
        <w:t xml:space="preserve"> di </w:t>
      </w:r>
      <w:proofErr w:type="spellStart"/>
      <w:r w:rsidRPr="00440F5D">
        <w:rPr>
          <w:sz w:val="20"/>
          <w:szCs w:val="20"/>
        </w:rPr>
        <w:t>esperti</w:t>
      </w:r>
      <w:proofErr w:type="spellEnd"/>
      <w:r w:rsidRPr="00440F5D">
        <w:rPr>
          <w:sz w:val="20"/>
          <w:szCs w:val="20"/>
        </w:rPr>
        <w:t xml:space="preserve">, </w:t>
      </w:r>
      <w:proofErr w:type="spellStart"/>
      <w:r w:rsidRPr="00440F5D">
        <w:rPr>
          <w:sz w:val="20"/>
          <w:szCs w:val="20"/>
        </w:rPr>
        <w:t>che</w:t>
      </w:r>
      <w:proofErr w:type="spellEnd"/>
      <w:r w:rsidRPr="00440F5D">
        <w:rPr>
          <w:sz w:val="20"/>
          <w:szCs w:val="20"/>
        </w:rPr>
        <w:t xml:space="preserve"> ha </w:t>
      </w:r>
      <w:proofErr w:type="spellStart"/>
      <w:r w:rsidRPr="00440F5D">
        <w:rPr>
          <w:sz w:val="20"/>
          <w:szCs w:val="20"/>
        </w:rPr>
        <w:t>lavorato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con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creatività</w:t>
      </w:r>
      <w:proofErr w:type="spellEnd"/>
      <w:r w:rsidRPr="00440F5D">
        <w:rPr>
          <w:sz w:val="20"/>
          <w:szCs w:val="20"/>
        </w:rPr>
        <w:t xml:space="preserve"> e </w:t>
      </w:r>
      <w:proofErr w:type="spellStart"/>
      <w:r w:rsidRPr="00440F5D">
        <w:rPr>
          <w:sz w:val="20"/>
          <w:szCs w:val="20"/>
        </w:rPr>
        <w:t>scrupolosità</w:t>
      </w:r>
      <w:proofErr w:type="spellEnd"/>
      <w:r w:rsidRPr="00440F5D">
        <w:rPr>
          <w:sz w:val="20"/>
          <w:szCs w:val="20"/>
        </w:rPr>
        <w:t xml:space="preserve"> per </w:t>
      </w:r>
      <w:proofErr w:type="spellStart"/>
      <w:r w:rsidRPr="00440F5D">
        <w:rPr>
          <w:sz w:val="20"/>
          <w:szCs w:val="20"/>
        </w:rPr>
        <w:t>oltre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un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decennio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allo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sviluppo</w:t>
      </w:r>
      <w:proofErr w:type="spellEnd"/>
      <w:r w:rsidRPr="00440F5D">
        <w:rPr>
          <w:sz w:val="20"/>
          <w:szCs w:val="20"/>
        </w:rPr>
        <w:t xml:space="preserve"> di </w:t>
      </w:r>
      <w:proofErr w:type="spellStart"/>
      <w:r w:rsidRPr="00440F5D">
        <w:rPr>
          <w:sz w:val="20"/>
          <w:szCs w:val="20"/>
        </w:rPr>
        <w:t>questo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dispositivo</w:t>
      </w:r>
      <w:proofErr w:type="spellEnd"/>
      <w:r w:rsidRPr="00440F5D">
        <w:rPr>
          <w:sz w:val="20"/>
          <w:szCs w:val="20"/>
        </w:rPr>
        <w:t xml:space="preserve">, </w:t>
      </w:r>
      <w:proofErr w:type="spellStart"/>
      <w:r w:rsidRPr="00440F5D">
        <w:rPr>
          <w:sz w:val="20"/>
          <w:szCs w:val="20"/>
        </w:rPr>
        <w:t>unico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nel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suo</w:t>
      </w:r>
      <w:proofErr w:type="spellEnd"/>
      <w:r w:rsidRPr="00440F5D">
        <w:rPr>
          <w:sz w:val="20"/>
          <w:szCs w:val="20"/>
        </w:rPr>
        <w:t xml:space="preserve"> genere", </w:t>
      </w:r>
      <w:proofErr w:type="spellStart"/>
      <w:r w:rsidRPr="00440F5D">
        <w:rPr>
          <w:sz w:val="20"/>
          <w:szCs w:val="20"/>
        </w:rPr>
        <w:t>spiega</w:t>
      </w:r>
      <w:proofErr w:type="spellEnd"/>
      <w:r w:rsidRPr="00440F5D">
        <w:rPr>
          <w:sz w:val="20"/>
          <w:szCs w:val="20"/>
        </w:rPr>
        <w:t xml:space="preserve"> la </w:t>
      </w:r>
      <w:proofErr w:type="spellStart"/>
      <w:r w:rsidRPr="00440F5D">
        <w:rPr>
          <w:sz w:val="20"/>
          <w:szCs w:val="20"/>
        </w:rPr>
        <w:t>Dott.ssa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Hochmair</w:t>
      </w:r>
      <w:proofErr w:type="spellEnd"/>
      <w:r w:rsidRPr="00440F5D">
        <w:rPr>
          <w:sz w:val="20"/>
          <w:szCs w:val="20"/>
        </w:rPr>
        <w:t xml:space="preserve">. </w:t>
      </w:r>
    </w:p>
    <w:p w14:paraId="313DBE7D" w14:textId="77777777" w:rsidR="00440F5D" w:rsidRPr="00440F5D" w:rsidRDefault="00440F5D" w:rsidP="00440F5D">
      <w:pPr>
        <w:jc w:val="both"/>
        <w:rPr>
          <w:sz w:val="20"/>
          <w:szCs w:val="20"/>
        </w:rPr>
      </w:pPr>
    </w:p>
    <w:p w14:paraId="28C1A152" w14:textId="77777777" w:rsidR="00440F5D" w:rsidRPr="00440F5D" w:rsidRDefault="00440F5D" w:rsidP="00440F5D">
      <w:pPr>
        <w:jc w:val="both"/>
        <w:rPr>
          <w:sz w:val="20"/>
          <w:szCs w:val="20"/>
        </w:rPr>
      </w:pPr>
      <w:proofErr w:type="spellStart"/>
      <w:r w:rsidRPr="00440F5D">
        <w:rPr>
          <w:sz w:val="20"/>
          <w:szCs w:val="20"/>
        </w:rPr>
        <w:t>Con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il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primo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impianto</w:t>
      </w:r>
      <w:proofErr w:type="spellEnd"/>
      <w:r w:rsidRPr="00440F5D">
        <w:rPr>
          <w:sz w:val="20"/>
          <w:szCs w:val="20"/>
        </w:rPr>
        <w:t xml:space="preserve"> TICI, MED-EL ha </w:t>
      </w:r>
      <w:proofErr w:type="spellStart"/>
      <w:r w:rsidRPr="00440F5D">
        <w:rPr>
          <w:sz w:val="20"/>
          <w:szCs w:val="20"/>
        </w:rPr>
        <w:t>confermato</w:t>
      </w:r>
      <w:proofErr w:type="spellEnd"/>
      <w:r w:rsidRPr="00440F5D">
        <w:rPr>
          <w:sz w:val="20"/>
          <w:szCs w:val="20"/>
        </w:rPr>
        <w:t xml:space="preserve"> ancora </w:t>
      </w:r>
      <w:proofErr w:type="spellStart"/>
      <w:r w:rsidRPr="00440F5D">
        <w:rPr>
          <w:sz w:val="20"/>
          <w:szCs w:val="20"/>
        </w:rPr>
        <w:t>una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volta</w:t>
      </w:r>
      <w:proofErr w:type="spellEnd"/>
      <w:r w:rsidRPr="00440F5D">
        <w:rPr>
          <w:sz w:val="20"/>
          <w:szCs w:val="20"/>
        </w:rPr>
        <w:t xml:space="preserve"> la sua </w:t>
      </w:r>
      <w:proofErr w:type="spellStart"/>
      <w:r w:rsidRPr="00440F5D">
        <w:rPr>
          <w:sz w:val="20"/>
          <w:szCs w:val="20"/>
        </w:rPr>
        <w:t>posizione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leader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nel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campo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degli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impianti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uditivi</w:t>
      </w:r>
      <w:proofErr w:type="spellEnd"/>
      <w:r w:rsidRPr="00440F5D">
        <w:rPr>
          <w:sz w:val="20"/>
          <w:szCs w:val="20"/>
        </w:rPr>
        <w:t xml:space="preserve">. </w:t>
      </w:r>
      <w:proofErr w:type="spellStart"/>
      <w:r w:rsidRPr="00440F5D">
        <w:rPr>
          <w:sz w:val="20"/>
          <w:szCs w:val="20"/>
        </w:rPr>
        <w:t>L'azienda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internazionale</w:t>
      </w:r>
      <w:proofErr w:type="spellEnd"/>
      <w:r w:rsidRPr="00440F5D">
        <w:rPr>
          <w:sz w:val="20"/>
          <w:szCs w:val="20"/>
        </w:rPr>
        <w:t xml:space="preserve">, </w:t>
      </w:r>
      <w:proofErr w:type="spellStart"/>
      <w:r w:rsidRPr="00440F5D">
        <w:rPr>
          <w:sz w:val="20"/>
          <w:szCs w:val="20"/>
        </w:rPr>
        <w:t>con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sede</w:t>
      </w:r>
      <w:proofErr w:type="spellEnd"/>
      <w:r w:rsidRPr="00440F5D">
        <w:rPr>
          <w:sz w:val="20"/>
          <w:szCs w:val="20"/>
        </w:rPr>
        <w:t xml:space="preserve"> in Austria, ad Innsbruck, è </w:t>
      </w:r>
      <w:proofErr w:type="spellStart"/>
      <w:r w:rsidRPr="00440F5D">
        <w:rPr>
          <w:sz w:val="20"/>
          <w:szCs w:val="20"/>
        </w:rPr>
        <w:t>conosciuta</w:t>
      </w:r>
      <w:proofErr w:type="spellEnd"/>
      <w:r w:rsidRPr="00440F5D">
        <w:rPr>
          <w:sz w:val="20"/>
          <w:szCs w:val="20"/>
        </w:rPr>
        <w:t xml:space="preserve"> per la sua </w:t>
      </w:r>
      <w:proofErr w:type="spellStart"/>
      <w:r w:rsidRPr="00440F5D">
        <w:rPr>
          <w:sz w:val="20"/>
          <w:szCs w:val="20"/>
        </w:rPr>
        <w:t>grande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attenzione</w:t>
      </w:r>
      <w:proofErr w:type="spellEnd"/>
      <w:r w:rsidRPr="00440F5D">
        <w:rPr>
          <w:sz w:val="20"/>
          <w:szCs w:val="20"/>
        </w:rPr>
        <w:t xml:space="preserve"> alla </w:t>
      </w:r>
      <w:proofErr w:type="spellStart"/>
      <w:r w:rsidRPr="00440F5D">
        <w:rPr>
          <w:sz w:val="20"/>
          <w:szCs w:val="20"/>
        </w:rPr>
        <w:t>ricerca</w:t>
      </w:r>
      <w:proofErr w:type="spellEnd"/>
      <w:r w:rsidRPr="00440F5D">
        <w:rPr>
          <w:sz w:val="20"/>
          <w:szCs w:val="20"/>
        </w:rPr>
        <w:t xml:space="preserve"> e </w:t>
      </w:r>
      <w:proofErr w:type="spellStart"/>
      <w:r w:rsidRPr="00440F5D">
        <w:rPr>
          <w:sz w:val="20"/>
          <w:szCs w:val="20"/>
        </w:rPr>
        <w:t>sviluppo</w:t>
      </w:r>
      <w:proofErr w:type="spellEnd"/>
      <w:r w:rsidRPr="00440F5D">
        <w:rPr>
          <w:sz w:val="20"/>
          <w:szCs w:val="20"/>
        </w:rPr>
        <w:t xml:space="preserve"> e per </w:t>
      </w:r>
      <w:proofErr w:type="spellStart"/>
      <w:r w:rsidRPr="00440F5D">
        <w:rPr>
          <w:sz w:val="20"/>
          <w:szCs w:val="20"/>
        </w:rPr>
        <w:t>il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costante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superamento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dei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confini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tecnologici</w:t>
      </w:r>
      <w:proofErr w:type="spellEnd"/>
      <w:r w:rsidRPr="00440F5D">
        <w:rPr>
          <w:sz w:val="20"/>
          <w:szCs w:val="20"/>
        </w:rPr>
        <w:t xml:space="preserve"> a </w:t>
      </w:r>
      <w:proofErr w:type="spellStart"/>
      <w:r w:rsidRPr="00440F5D">
        <w:rPr>
          <w:sz w:val="20"/>
          <w:szCs w:val="20"/>
        </w:rPr>
        <w:t>beneficio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dei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propri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utenti</w:t>
      </w:r>
      <w:proofErr w:type="spellEnd"/>
      <w:r w:rsidRPr="00440F5D">
        <w:rPr>
          <w:sz w:val="20"/>
          <w:szCs w:val="20"/>
        </w:rPr>
        <w:t>.</w:t>
      </w:r>
    </w:p>
    <w:p w14:paraId="27568D73" w14:textId="77777777" w:rsidR="00440F5D" w:rsidRPr="00440F5D" w:rsidRDefault="00440F5D" w:rsidP="00440F5D">
      <w:pPr>
        <w:jc w:val="both"/>
        <w:rPr>
          <w:sz w:val="20"/>
          <w:szCs w:val="20"/>
        </w:rPr>
      </w:pPr>
    </w:p>
    <w:p w14:paraId="3E7D3345" w14:textId="77777777" w:rsidR="00440F5D" w:rsidRPr="00440F5D" w:rsidRDefault="00440F5D" w:rsidP="00440F5D">
      <w:pPr>
        <w:jc w:val="both"/>
        <w:rPr>
          <w:sz w:val="20"/>
          <w:szCs w:val="20"/>
        </w:rPr>
      </w:pPr>
      <w:r w:rsidRPr="00440F5D">
        <w:rPr>
          <w:sz w:val="20"/>
          <w:szCs w:val="20"/>
        </w:rPr>
        <w:t xml:space="preserve">È </w:t>
      </w:r>
      <w:proofErr w:type="spellStart"/>
      <w:r w:rsidRPr="00440F5D">
        <w:rPr>
          <w:sz w:val="20"/>
          <w:szCs w:val="20"/>
        </w:rPr>
        <w:t>stato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il</w:t>
      </w:r>
      <w:proofErr w:type="spellEnd"/>
      <w:r w:rsidRPr="00440F5D">
        <w:rPr>
          <w:sz w:val="20"/>
          <w:szCs w:val="20"/>
        </w:rPr>
        <w:t xml:space="preserve"> </w:t>
      </w:r>
      <w:r w:rsidRPr="00440F5D">
        <w:rPr>
          <w:b/>
          <w:sz w:val="20"/>
          <w:szCs w:val="20"/>
        </w:rPr>
        <w:t>Prof. Philippe Lefebvre</w:t>
      </w:r>
      <w:r w:rsidRPr="00440F5D">
        <w:rPr>
          <w:sz w:val="20"/>
          <w:szCs w:val="20"/>
        </w:rPr>
        <w:t xml:space="preserve">, capo del </w:t>
      </w:r>
      <w:proofErr w:type="spellStart"/>
      <w:r w:rsidRPr="00440F5D">
        <w:rPr>
          <w:sz w:val="20"/>
          <w:szCs w:val="20"/>
        </w:rPr>
        <w:t>Dipartimento</w:t>
      </w:r>
      <w:proofErr w:type="spellEnd"/>
      <w:r w:rsidRPr="00440F5D">
        <w:rPr>
          <w:sz w:val="20"/>
          <w:szCs w:val="20"/>
        </w:rPr>
        <w:t xml:space="preserve"> di </w:t>
      </w:r>
      <w:proofErr w:type="spellStart"/>
      <w:r w:rsidRPr="00440F5D">
        <w:rPr>
          <w:sz w:val="20"/>
          <w:szCs w:val="20"/>
        </w:rPr>
        <w:t>Otorinolaringoiatria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dell'Ospedale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Universitario</w:t>
      </w:r>
      <w:proofErr w:type="spellEnd"/>
      <w:r w:rsidRPr="00440F5D">
        <w:rPr>
          <w:sz w:val="20"/>
          <w:szCs w:val="20"/>
        </w:rPr>
        <w:t xml:space="preserve"> di </w:t>
      </w:r>
      <w:proofErr w:type="spellStart"/>
      <w:r w:rsidRPr="00440F5D">
        <w:rPr>
          <w:sz w:val="20"/>
          <w:szCs w:val="20"/>
        </w:rPr>
        <w:t>Liegi</w:t>
      </w:r>
      <w:proofErr w:type="spellEnd"/>
      <w:r w:rsidRPr="00440F5D">
        <w:rPr>
          <w:sz w:val="20"/>
          <w:szCs w:val="20"/>
        </w:rPr>
        <w:t xml:space="preserve"> e </w:t>
      </w:r>
      <w:proofErr w:type="spellStart"/>
      <w:r w:rsidRPr="00440F5D">
        <w:rPr>
          <w:sz w:val="20"/>
          <w:szCs w:val="20"/>
        </w:rPr>
        <w:t>Professore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all'Università</w:t>
      </w:r>
      <w:proofErr w:type="spellEnd"/>
      <w:r w:rsidRPr="00440F5D">
        <w:rPr>
          <w:sz w:val="20"/>
          <w:szCs w:val="20"/>
        </w:rPr>
        <w:t xml:space="preserve"> di </w:t>
      </w:r>
      <w:proofErr w:type="spellStart"/>
      <w:r w:rsidRPr="00440F5D">
        <w:rPr>
          <w:sz w:val="20"/>
          <w:szCs w:val="20"/>
        </w:rPr>
        <w:t>Liegi</w:t>
      </w:r>
      <w:proofErr w:type="spellEnd"/>
      <w:r w:rsidRPr="00440F5D">
        <w:rPr>
          <w:sz w:val="20"/>
          <w:szCs w:val="20"/>
        </w:rPr>
        <w:t xml:space="preserve">, ad </w:t>
      </w:r>
      <w:proofErr w:type="spellStart"/>
      <w:r w:rsidRPr="00440F5D">
        <w:rPr>
          <w:sz w:val="20"/>
          <w:szCs w:val="20"/>
        </w:rPr>
        <w:t>eseguire</w:t>
      </w:r>
      <w:proofErr w:type="spellEnd"/>
      <w:r w:rsidRPr="00440F5D">
        <w:rPr>
          <w:sz w:val="20"/>
          <w:szCs w:val="20"/>
        </w:rPr>
        <w:t xml:space="preserve"> la prima </w:t>
      </w:r>
      <w:proofErr w:type="spellStart"/>
      <w:r w:rsidRPr="00440F5D">
        <w:rPr>
          <w:sz w:val="20"/>
          <w:szCs w:val="20"/>
        </w:rPr>
        <w:t>chirurgia</w:t>
      </w:r>
      <w:proofErr w:type="spellEnd"/>
      <w:r w:rsidRPr="00440F5D">
        <w:rPr>
          <w:sz w:val="20"/>
          <w:szCs w:val="20"/>
        </w:rPr>
        <w:t xml:space="preserve"> TICI in Europa. Si </w:t>
      </w:r>
      <w:proofErr w:type="spellStart"/>
      <w:r w:rsidRPr="00440F5D">
        <w:rPr>
          <w:sz w:val="20"/>
          <w:szCs w:val="20"/>
        </w:rPr>
        <w:t>tratta</w:t>
      </w:r>
      <w:proofErr w:type="spellEnd"/>
      <w:r w:rsidRPr="00440F5D">
        <w:rPr>
          <w:sz w:val="20"/>
          <w:szCs w:val="20"/>
        </w:rPr>
        <w:t xml:space="preserve"> di </w:t>
      </w:r>
      <w:r w:rsidRPr="00440F5D">
        <w:rPr>
          <w:b/>
          <w:sz w:val="20"/>
          <w:szCs w:val="20"/>
        </w:rPr>
        <w:t xml:space="preserve">uno </w:t>
      </w:r>
      <w:proofErr w:type="spellStart"/>
      <w:r w:rsidRPr="00440F5D">
        <w:rPr>
          <w:b/>
          <w:sz w:val="20"/>
          <w:szCs w:val="20"/>
        </w:rPr>
        <w:t>dei</w:t>
      </w:r>
      <w:proofErr w:type="spellEnd"/>
      <w:r w:rsidRPr="00440F5D">
        <w:rPr>
          <w:b/>
          <w:sz w:val="20"/>
          <w:szCs w:val="20"/>
        </w:rPr>
        <w:t xml:space="preserve"> </w:t>
      </w:r>
      <w:proofErr w:type="spellStart"/>
      <w:r w:rsidRPr="00440F5D">
        <w:rPr>
          <w:b/>
          <w:sz w:val="20"/>
          <w:szCs w:val="20"/>
        </w:rPr>
        <w:t>maggiori</w:t>
      </w:r>
      <w:proofErr w:type="spellEnd"/>
      <w:r w:rsidRPr="00440F5D">
        <w:rPr>
          <w:b/>
          <w:sz w:val="20"/>
          <w:szCs w:val="20"/>
        </w:rPr>
        <w:t xml:space="preserve"> </w:t>
      </w:r>
      <w:proofErr w:type="spellStart"/>
      <w:r w:rsidRPr="00440F5D">
        <w:rPr>
          <w:b/>
          <w:sz w:val="20"/>
          <w:szCs w:val="20"/>
        </w:rPr>
        <w:t>esperti</w:t>
      </w:r>
      <w:proofErr w:type="spellEnd"/>
      <w:r w:rsidRPr="00440F5D">
        <w:rPr>
          <w:b/>
          <w:sz w:val="20"/>
          <w:szCs w:val="20"/>
        </w:rPr>
        <w:t xml:space="preserve"> in </w:t>
      </w:r>
      <w:proofErr w:type="spellStart"/>
      <w:r w:rsidRPr="00440F5D">
        <w:rPr>
          <w:b/>
          <w:sz w:val="20"/>
          <w:szCs w:val="20"/>
        </w:rPr>
        <w:t>implantologia</w:t>
      </w:r>
      <w:proofErr w:type="spellEnd"/>
      <w:r w:rsidRPr="00440F5D">
        <w:rPr>
          <w:b/>
          <w:sz w:val="20"/>
          <w:szCs w:val="20"/>
        </w:rPr>
        <w:t xml:space="preserve"> </w:t>
      </w:r>
      <w:proofErr w:type="spellStart"/>
      <w:r w:rsidRPr="00440F5D">
        <w:rPr>
          <w:b/>
          <w:sz w:val="20"/>
          <w:szCs w:val="20"/>
        </w:rPr>
        <w:t>uditiva</w:t>
      </w:r>
      <w:proofErr w:type="spellEnd"/>
      <w:r w:rsidRPr="00440F5D">
        <w:rPr>
          <w:sz w:val="20"/>
          <w:szCs w:val="20"/>
        </w:rPr>
        <w:t xml:space="preserve">, </w:t>
      </w:r>
      <w:proofErr w:type="spellStart"/>
      <w:r w:rsidRPr="00440F5D">
        <w:rPr>
          <w:sz w:val="20"/>
          <w:szCs w:val="20"/>
        </w:rPr>
        <w:t>con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un'ampia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esperienza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nella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tecnologia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dei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microfoni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impiantabili</w:t>
      </w:r>
      <w:proofErr w:type="spellEnd"/>
      <w:r w:rsidRPr="00440F5D">
        <w:rPr>
          <w:sz w:val="20"/>
          <w:szCs w:val="20"/>
        </w:rPr>
        <w:t>. "</w:t>
      </w:r>
      <w:proofErr w:type="spellStart"/>
      <w:r w:rsidRPr="00440F5D">
        <w:rPr>
          <w:sz w:val="20"/>
          <w:szCs w:val="20"/>
        </w:rPr>
        <w:t>Abbiamo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testato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l'impianto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dopo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l'intervento</w:t>
      </w:r>
      <w:proofErr w:type="spellEnd"/>
      <w:r w:rsidRPr="00440F5D">
        <w:rPr>
          <w:sz w:val="20"/>
          <w:szCs w:val="20"/>
        </w:rPr>
        <w:t xml:space="preserve"> e </w:t>
      </w:r>
      <w:proofErr w:type="spellStart"/>
      <w:r w:rsidRPr="00440F5D">
        <w:rPr>
          <w:sz w:val="20"/>
          <w:szCs w:val="20"/>
        </w:rPr>
        <w:t>siamo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felici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che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tutto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funzioni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come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previsto</w:t>
      </w:r>
      <w:proofErr w:type="spellEnd"/>
      <w:r w:rsidRPr="00440F5D">
        <w:rPr>
          <w:sz w:val="20"/>
          <w:szCs w:val="20"/>
        </w:rPr>
        <w:t xml:space="preserve">. La </w:t>
      </w:r>
      <w:proofErr w:type="spellStart"/>
      <w:r w:rsidRPr="00440F5D">
        <w:rPr>
          <w:sz w:val="20"/>
          <w:szCs w:val="20"/>
        </w:rPr>
        <w:t>moderna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tecnologia</w:t>
      </w:r>
      <w:proofErr w:type="spellEnd"/>
      <w:r w:rsidRPr="00440F5D">
        <w:rPr>
          <w:sz w:val="20"/>
          <w:szCs w:val="20"/>
        </w:rPr>
        <w:t xml:space="preserve"> di </w:t>
      </w:r>
      <w:proofErr w:type="spellStart"/>
      <w:r w:rsidRPr="00440F5D">
        <w:rPr>
          <w:sz w:val="20"/>
          <w:szCs w:val="20"/>
        </w:rPr>
        <w:t>impianto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cocleare</w:t>
      </w:r>
      <w:proofErr w:type="spellEnd"/>
      <w:r w:rsidRPr="00440F5D">
        <w:rPr>
          <w:sz w:val="20"/>
          <w:szCs w:val="20"/>
        </w:rPr>
        <w:t xml:space="preserve"> si è </w:t>
      </w:r>
      <w:proofErr w:type="spellStart"/>
      <w:r w:rsidRPr="00440F5D">
        <w:rPr>
          <w:sz w:val="20"/>
          <w:szCs w:val="20"/>
        </w:rPr>
        <w:t>evoluta</w:t>
      </w:r>
      <w:proofErr w:type="spellEnd"/>
      <w:r w:rsidRPr="00440F5D">
        <w:rPr>
          <w:sz w:val="20"/>
          <w:szCs w:val="20"/>
        </w:rPr>
        <w:t xml:space="preserve"> ad </w:t>
      </w:r>
      <w:proofErr w:type="spellStart"/>
      <w:r w:rsidRPr="00440F5D">
        <w:rPr>
          <w:sz w:val="20"/>
          <w:szCs w:val="20"/>
        </w:rPr>
        <w:t>un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ritmo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impressionante</w:t>
      </w:r>
      <w:proofErr w:type="spellEnd"/>
      <w:r w:rsidRPr="00440F5D">
        <w:rPr>
          <w:sz w:val="20"/>
          <w:szCs w:val="20"/>
        </w:rPr>
        <w:t xml:space="preserve">, </w:t>
      </w:r>
      <w:proofErr w:type="spellStart"/>
      <w:r w:rsidRPr="00440F5D">
        <w:rPr>
          <w:sz w:val="20"/>
          <w:szCs w:val="20"/>
        </w:rPr>
        <w:t>dando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risultati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uditivi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eccezionali</w:t>
      </w:r>
      <w:proofErr w:type="spellEnd"/>
      <w:r w:rsidRPr="00440F5D">
        <w:rPr>
          <w:sz w:val="20"/>
          <w:szCs w:val="20"/>
        </w:rPr>
        <w:t xml:space="preserve">. Il TICI è </w:t>
      </w:r>
      <w:proofErr w:type="spellStart"/>
      <w:r w:rsidRPr="00440F5D">
        <w:rPr>
          <w:sz w:val="20"/>
          <w:szCs w:val="20"/>
        </w:rPr>
        <w:t>una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pietra</w:t>
      </w:r>
      <w:proofErr w:type="spellEnd"/>
      <w:r w:rsidRPr="00440F5D">
        <w:rPr>
          <w:sz w:val="20"/>
          <w:szCs w:val="20"/>
        </w:rPr>
        <w:t xml:space="preserve"> miliare </w:t>
      </w:r>
      <w:proofErr w:type="spellStart"/>
      <w:r w:rsidRPr="00440F5D">
        <w:rPr>
          <w:sz w:val="20"/>
          <w:szCs w:val="20"/>
        </w:rPr>
        <w:t>nel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campo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degli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impianti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cocleari</w:t>
      </w:r>
      <w:proofErr w:type="spellEnd"/>
      <w:r w:rsidRPr="00440F5D">
        <w:rPr>
          <w:sz w:val="20"/>
          <w:szCs w:val="20"/>
        </w:rPr>
        <w:t xml:space="preserve">. </w:t>
      </w:r>
      <w:proofErr w:type="spellStart"/>
      <w:r w:rsidRPr="00440F5D">
        <w:rPr>
          <w:sz w:val="20"/>
          <w:szCs w:val="20"/>
        </w:rPr>
        <w:t>Poter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integrare</w:t>
      </w:r>
      <w:proofErr w:type="spellEnd"/>
      <w:r w:rsidRPr="00440F5D">
        <w:rPr>
          <w:sz w:val="20"/>
          <w:szCs w:val="20"/>
        </w:rPr>
        <w:t xml:space="preserve"> tutti i </w:t>
      </w:r>
      <w:proofErr w:type="spellStart"/>
      <w:r w:rsidRPr="00440F5D">
        <w:rPr>
          <w:sz w:val="20"/>
          <w:szCs w:val="20"/>
        </w:rPr>
        <w:t>componenti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all'interno</w:t>
      </w:r>
      <w:proofErr w:type="spellEnd"/>
      <w:r w:rsidRPr="00440F5D">
        <w:rPr>
          <w:sz w:val="20"/>
          <w:szCs w:val="20"/>
        </w:rPr>
        <w:t xml:space="preserve"> di </w:t>
      </w:r>
      <w:proofErr w:type="spellStart"/>
      <w:r w:rsidRPr="00440F5D">
        <w:rPr>
          <w:sz w:val="20"/>
          <w:szCs w:val="20"/>
        </w:rPr>
        <w:t>un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unico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dispositivo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sottocutaneo</w:t>
      </w:r>
      <w:proofErr w:type="spellEnd"/>
      <w:r w:rsidRPr="00440F5D">
        <w:rPr>
          <w:sz w:val="20"/>
          <w:szCs w:val="20"/>
        </w:rPr>
        <w:t xml:space="preserve"> è </w:t>
      </w:r>
      <w:proofErr w:type="spellStart"/>
      <w:r w:rsidRPr="00440F5D">
        <w:rPr>
          <w:sz w:val="20"/>
          <w:szCs w:val="20"/>
        </w:rPr>
        <w:t>stata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infatti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l’ambizione</w:t>
      </w:r>
      <w:proofErr w:type="spellEnd"/>
      <w:r w:rsidRPr="00440F5D">
        <w:rPr>
          <w:sz w:val="20"/>
          <w:szCs w:val="20"/>
        </w:rPr>
        <w:t xml:space="preserve"> alla </w:t>
      </w:r>
      <w:proofErr w:type="spellStart"/>
      <w:r w:rsidRPr="00440F5D">
        <w:rPr>
          <w:sz w:val="20"/>
          <w:szCs w:val="20"/>
        </w:rPr>
        <w:t>base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dell’impianto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cocleare</w:t>
      </w:r>
      <w:proofErr w:type="spellEnd"/>
      <w:r w:rsidRPr="00440F5D">
        <w:rPr>
          <w:sz w:val="20"/>
          <w:szCs w:val="20"/>
        </w:rPr>
        <w:t xml:space="preserve"> sin </w:t>
      </w:r>
      <w:proofErr w:type="spellStart"/>
      <w:r w:rsidRPr="00440F5D">
        <w:rPr>
          <w:sz w:val="20"/>
          <w:szCs w:val="20"/>
        </w:rPr>
        <w:t>dall’inizio</w:t>
      </w:r>
      <w:proofErr w:type="spellEnd"/>
      <w:r w:rsidRPr="00440F5D">
        <w:rPr>
          <w:sz w:val="20"/>
          <w:szCs w:val="20"/>
        </w:rPr>
        <w:t xml:space="preserve">”, </w:t>
      </w:r>
      <w:proofErr w:type="spellStart"/>
      <w:r w:rsidRPr="00440F5D">
        <w:rPr>
          <w:sz w:val="20"/>
          <w:szCs w:val="20"/>
        </w:rPr>
        <w:t>sottolinea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il</w:t>
      </w:r>
      <w:proofErr w:type="spellEnd"/>
      <w:r w:rsidRPr="00440F5D">
        <w:rPr>
          <w:sz w:val="20"/>
          <w:szCs w:val="20"/>
        </w:rPr>
        <w:t xml:space="preserve"> Prof. Lefebvre.</w:t>
      </w:r>
    </w:p>
    <w:p w14:paraId="6424A446" w14:textId="77777777" w:rsidR="00440F5D" w:rsidRPr="00440F5D" w:rsidRDefault="00440F5D" w:rsidP="00440F5D">
      <w:pPr>
        <w:jc w:val="both"/>
        <w:rPr>
          <w:sz w:val="20"/>
          <w:szCs w:val="20"/>
        </w:rPr>
      </w:pPr>
    </w:p>
    <w:p w14:paraId="6CBEF2D6" w14:textId="77777777" w:rsidR="00440F5D" w:rsidRPr="00440F5D" w:rsidRDefault="00440F5D" w:rsidP="00440F5D">
      <w:pPr>
        <w:jc w:val="both"/>
        <w:rPr>
          <w:sz w:val="20"/>
          <w:szCs w:val="20"/>
        </w:rPr>
      </w:pPr>
      <w:proofErr w:type="spellStart"/>
      <w:r w:rsidRPr="00440F5D">
        <w:rPr>
          <w:sz w:val="20"/>
          <w:szCs w:val="20"/>
        </w:rPr>
        <w:lastRenderedPageBreak/>
        <w:t>Nell'ambito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dello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studio</w:t>
      </w:r>
      <w:proofErr w:type="spellEnd"/>
      <w:r w:rsidRPr="00440F5D">
        <w:rPr>
          <w:sz w:val="20"/>
          <w:szCs w:val="20"/>
        </w:rPr>
        <w:t xml:space="preserve"> di </w:t>
      </w:r>
      <w:proofErr w:type="spellStart"/>
      <w:r w:rsidRPr="00440F5D">
        <w:rPr>
          <w:sz w:val="20"/>
          <w:szCs w:val="20"/>
        </w:rPr>
        <w:t>fattibilità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clinica</w:t>
      </w:r>
      <w:proofErr w:type="spellEnd"/>
      <w:r w:rsidRPr="00440F5D">
        <w:rPr>
          <w:sz w:val="20"/>
          <w:szCs w:val="20"/>
        </w:rPr>
        <w:t xml:space="preserve">, </w:t>
      </w:r>
      <w:proofErr w:type="spellStart"/>
      <w:r w:rsidRPr="00440F5D">
        <w:rPr>
          <w:sz w:val="20"/>
          <w:szCs w:val="20"/>
        </w:rPr>
        <w:t>nei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prossimi</w:t>
      </w:r>
      <w:proofErr w:type="spellEnd"/>
      <w:r w:rsidRPr="00440F5D">
        <w:rPr>
          <w:sz w:val="20"/>
          <w:szCs w:val="20"/>
        </w:rPr>
        <w:t xml:space="preserve"> due </w:t>
      </w:r>
      <w:proofErr w:type="spellStart"/>
      <w:r w:rsidRPr="00440F5D">
        <w:rPr>
          <w:sz w:val="20"/>
          <w:szCs w:val="20"/>
        </w:rPr>
        <w:t>mesi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seguiranno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altri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interventi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chirurgici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con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impianto</w:t>
      </w:r>
      <w:proofErr w:type="spellEnd"/>
      <w:r w:rsidRPr="00440F5D">
        <w:rPr>
          <w:sz w:val="20"/>
          <w:szCs w:val="20"/>
        </w:rPr>
        <w:t xml:space="preserve"> </w:t>
      </w:r>
      <w:proofErr w:type="spellStart"/>
      <w:r w:rsidRPr="00440F5D">
        <w:rPr>
          <w:sz w:val="20"/>
          <w:szCs w:val="20"/>
        </w:rPr>
        <w:t>cocleare</w:t>
      </w:r>
      <w:proofErr w:type="spellEnd"/>
      <w:r w:rsidRPr="00440F5D">
        <w:rPr>
          <w:sz w:val="20"/>
          <w:szCs w:val="20"/>
        </w:rPr>
        <w:t xml:space="preserve"> totalmente </w:t>
      </w:r>
      <w:proofErr w:type="spellStart"/>
      <w:r w:rsidRPr="00440F5D">
        <w:rPr>
          <w:sz w:val="20"/>
          <w:szCs w:val="20"/>
        </w:rPr>
        <w:t>impiantabile</w:t>
      </w:r>
      <w:proofErr w:type="spellEnd"/>
      <w:r w:rsidRPr="00440F5D">
        <w:rPr>
          <w:sz w:val="20"/>
          <w:szCs w:val="20"/>
        </w:rPr>
        <w:t xml:space="preserve">, a </w:t>
      </w:r>
      <w:proofErr w:type="spellStart"/>
      <w:r w:rsidRPr="00440F5D">
        <w:rPr>
          <w:sz w:val="20"/>
          <w:szCs w:val="20"/>
        </w:rPr>
        <w:t>Liegi</w:t>
      </w:r>
      <w:proofErr w:type="spellEnd"/>
      <w:r w:rsidRPr="00440F5D">
        <w:rPr>
          <w:sz w:val="20"/>
          <w:szCs w:val="20"/>
        </w:rPr>
        <w:t xml:space="preserve"> e Monaco di </w:t>
      </w:r>
      <w:proofErr w:type="spellStart"/>
      <w:r w:rsidRPr="00440F5D">
        <w:rPr>
          <w:sz w:val="20"/>
          <w:szCs w:val="20"/>
        </w:rPr>
        <w:t>Baviera</w:t>
      </w:r>
      <w:proofErr w:type="spellEnd"/>
      <w:r w:rsidRPr="00440F5D">
        <w:rPr>
          <w:sz w:val="20"/>
          <w:szCs w:val="20"/>
        </w:rPr>
        <w:t xml:space="preserve">. </w:t>
      </w:r>
    </w:p>
    <w:p w14:paraId="7476DAAC" w14:textId="77777777" w:rsidR="00440F5D" w:rsidRPr="00440F5D" w:rsidRDefault="00440F5D" w:rsidP="00440F5D">
      <w:pPr>
        <w:jc w:val="both"/>
        <w:rPr>
          <w:sz w:val="20"/>
          <w:szCs w:val="20"/>
        </w:rPr>
      </w:pPr>
    </w:p>
    <w:p w14:paraId="0EAFFE16" w14:textId="77777777" w:rsidR="00440F5D" w:rsidRPr="00440F5D" w:rsidRDefault="00440F5D" w:rsidP="00440F5D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440F5D">
        <w:rPr>
          <w:b/>
          <w:bCs/>
          <w:sz w:val="20"/>
          <w:szCs w:val="20"/>
        </w:rPr>
        <w:t xml:space="preserve">A </w:t>
      </w:r>
      <w:proofErr w:type="spellStart"/>
      <w:r w:rsidRPr="00440F5D">
        <w:rPr>
          <w:b/>
          <w:bCs/>
          <w:sz w:val="20"/>
          <w:szCs w:val="20"/>
        </w:rPr>
        <w:t>proposito</w:t>
      </w:r>
      <w:proofErr w:type="spellEnd"/>
      <w:r w:rsidRPr="00440F5D">
        <w:rPr>
          <w:b/>
          <w:bCs/>
          <w:sz w:val="20"/>
          <w:szCs w:val="20"/>
        </w:rPr>
        <w:t xml:space="preserve"> di MED-EL</w:t>
      </w:r>
    </w:p>
    <w:p w14:paraId="10B34060" w14:textId="77777777" w:rsidR="00440F5D" w:rsidRPr="00440F5D" w:rsidRDefault="00440F5D" w:rsidP="00440F5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7B9670F" w14:textId="77777777" w:rsidR="00440F5D" w:rsidRPr="00440F5D" w:rsidRDefault="00440F5D" w:rsidP="00440F5D">
      <w:pPr>
        <w:pStyle w:val="Testocommento"/>
        <w:jc w:val="both"/>
        <w:rPr>
          <w:rFonts w:ascii="Arial" w:hAnsi="Arial" w:cs="Arial"/>
          <w:color w:val="000000"/>
        </w:rPr>
      </w:pPr>
      <w:r w:rsidRPr="00440F5D">
        <w:rPr>
          <w:rFonts w:ascii="Arial" w:hAnsi="Arial" w:cs="Arial"/>
          <w:color w:val="000000"/>
        </w:rPr>
        <w:t xml:space="preserve">MED-EL Medical Electronics, </w:t>
      </w:r>
      <w:r w:rsidRPr="00440F5D">
        <w:rPr>
          <w:rFonts w:ascii="Arial" w:hAnsi="Arial" w:cs="Arial"/>
        </w:rPr>
        <w:t>leader mondiale nelle soluzioni per l’udito</w:t>
      </w:r>
      <w:r w:rsidRPr="00440F5D">
        <w:rPr>
          <w:rFonts w:ascii="Arial" w:hAnsi="Arial" w:cs="Arial"/>
          <w:color w:val="000000"/>
        </w:rPr>
        <w:t>, è guidata dalla missione di superare la perdita dell'udito come barriera alla comunicazione. L’azienda austriaca, di proprietà privata, è stata co-fondata dai pionieri del settore Ingeborg ed Erwin Hochmair, la cui ricerca rivoluzionaria ha portato allo sviluppo del primo impianto cocleare multicanale microelettronico (CI) al mondo, che è stato impiantato con successo nel 1977 e ha posto le basi per quello che oggi è conosciuto come il moderno IC. Ciò ha gettato le basi per la crescita di successo dell'azienda che, dopo l’assunzione dei primi dipendenti nel 1990, ad oggi conta oltre 2.200 dipendenti e 30 sedi in tutto il mondo.</w:t>
      </w:r>
    </w:p>
    <w:p w14:paraId="2EB38F87" w14:textId="77777777" w:rsidR="00440F5D" w:rsidRPr="00440F5D" w:rsidRDefault="00440F5D" w:rsidP="00440F5D">
      <w:pPr>
        <w:pStyle w:val="Testocommento"/>
        <w:jc w:val="both"/>
        <w:rPr>
          <w:rFonts w:ascii="Arial" w:hAnsi="Arial" w:cs="Arial"/>
          <w:color w:val="000000"/>
        </w:rPr>
      </w:pPr>
      <w:r w:rsidRPr="00440F5D">
        <w:rPr>
          <w:rFonts w:ascii="Arial" w:hAnsi="Arial" w:cs="Arial"/>
          <w:color w:val="000000"/>
        </w:rPr>
        <w:t xml:space="preserve">MED-EL offre la più ampia gamma di prodotti per il trattamento di tutti i tipi di perdita dell'udito, consentendo a persone in 124 paesi di poter sentire e beneficiare del dono dell’udito, grazie all'aiuto di un dispositivo MED-EL. Le soluzioni uditive di MED-EL comprendono sistemi di impianti cocleari e per orecchio medio, </w:t>
      </w:r>
      <w:r w:rsidRPr="00440F5D">
        <w:rPr>
          <w:rFonts w:ascii="Arial" w:hAnsi="Arial" w:cs="Arial"/>
        </w:rPr>
        <w:t>un sistema uditivo impiantabile a stimolazione elettroacustica (EAS)</w:t>
      </w:r>
      <w:r w:rsidRPr="00440F5D">
        <w:rPr>
          <w:rFonts w:ascii="Arial" w:hAnsi="Arial" w:cs="Arial"/>
          <w:color w:val="000000"/>
        </w:rPr>
        <w:t xml:space="preserve">, un sistema combinato di impianti di stimolazione acustica, impianti uditivi del tronco encefalico cerebrale e dispositivi a conduzione ossea chirurgici e non chirurgici. </w:t>
      </w:r>
      <w:hyperlink r:id="rId8" w:history="1">
        <w:r w:rsidRPr="00440F5D">
          <w:rPr>
            <w:rStyle w:val="Collegamentoipertestuale"/>
            <w:rFonts w:ascii="Arial" w:hAnsi="Arial" w:cs="Arial"/>
          </w:rPr>
          <w:t>www.medel.com</w:t>
        </w:r>
      </w:hyperlink>
    </w:p>
    <w:p w14:paraId="39960928" w14:textId="77777777" w:rsidR="00440F5D" w:rsidRPr="00440F5D" w:rsidRDefault="00440F5D" w:rsidP="00440F5D">
      <w:pPr>
        <w:pStyle w:val="Testocommento"/>
        <w:jc w:val="both"/>
        <w:rPr>
          <w:rFonts w:ascii="Arial" w:hAnsi="Arial" w:cs="Arial"/>
          <w:color w:val="000000"/>
        </w:rPr>
      </w:pPr>
    </w:p>
    <w:p w14:paraId="4BEA1893" w14:textId="77777777" w:rsidR="00440F5D" w:rsidRPr="00440F5D" w:rsidRDefault="00440F5D" w:rsidP="00440F5D">
      <w:pPr>
        <w:pStyle w:val="yiv29280486s17"/>
        <w:spacing w:before="0" w:beforeAutospacing="0" w:after="0" w:afterAutospacing="0"/>
        <w:jc w:val="both"/>
        <w:rPr>
          <w:rStyle w:val="yiv29280486bumpedfont20"/>
          <w:rFonts w:ascii="Arial" w:hAnsi="Arial" w:cs="Arial"/>
          <w:b/>
          <w:bCs/>
          <w:color w:val="C60C30"/>
          <w:sz w:val="20"/>
          <w:szCs w:val="20"/>
          <w:lang w:val="it-IT"/>
        </w:rPr>
      </w:pPr>
    </w:p>
    <w:p w14:paraId="6EBD9F75" w14:textId="77777777" w:rsidR="00440F5D" w:rsidRPr="00440F5D" w:rsidRDefault="00440F5D" w:rsidP="00440F5D">
      <w:pPr>
        <w:autoSpaceDE w:val="0"/>
        <w:autoSpaceDN w:val="0"/>
        <w:jc w:val="both"/>
        <w:rPr>
          <w:sz w:val="20"/>
          <w:szCs w:val="20"/>
        </w:rPr>
      </w:pPr>
      <w:proofErr w:type="spellStart"/>
      <w:r w:rsidRPr="00440F5D">
        <w:rPr>
          <w:b/>
          <w:bCs/>
          <w:color w:val="C60C30"/>
          <w:sz w:val="20"/>
          <w:szCs w:val="20"/>
        </w:rPr>
        <w:t>Ufficio</w:t>
      </w:r>
      <w:proofErr w:type="spellEnd"/>
      <w:r w:rsidRPr="00440F5D">
        <w:rPr>
          <w:b/>
          <w:bCs/>
          <w:color w:val="C60C30"/>
          <w:sz w:val="20"/>
          <w:szCs w:val="20"/>
        </w:rPr>
        <w:t xml:space="preserve"> </w:t>
      </w:r>
      <w:proofErr w:type="spellStart"/>
      <w:r w:rsidRPr="00440F5D">
        <w:rPr>
          <w:b/>
          <w:bCs/>
          <w:color w:val="C60C30"/>
          <w:sz w:val="20"/>
          <w:szCs w:val="20"/>
        </w:rPr>
        <w:t>stampa</w:t>
      </w:r>
      <w:proofErr w:type="spellEnd"/>
      <w:r w:rsidRPr="00440F5D">
        <w:rPr>
          <w:b/>
          <w:bCs/>
          <w:color w:val="C60C30"/>
          <w:sz w:val="20"/>
          <w:szCs w:val="20"/>
        </w:rPr>
        <w:t xml:space="preserve"> MED-</w:t>
      </w:r>
      <w:proofErr w:type="gramStart"/>
      <w:r w:rsidRPr="00440F5D">
        <w:rPr>
          <w:b/>
          <w:bCs/>
          <w:color w:val="C60C30"/>
          <w:sz w:val="20"/>
          <w:szCs w:val="20"/>
        </w:rPr>
        <w:t xml:space="preserve">EL </w:t>
      </w:r>
      <w:r w:rsidRPr="00440F5D">
        <w:rPr>
          <w:b/>
          <w:bCs/>
          <w:sz w:val="20"/>
          <w:szCs w:val="20"/>
        </w:rPr>
        <w:t xml:space="preserve"> -</w:t>
      </w:r>
      <w:proofErr w:type="gramEnd"/>
      <w:r w:rsidRPr="00440F5D">
        <w:rPr>
          <w:b/>
          <w:bCs/>
          <w:sz w:val="20"/>
          <w:szCs w:val="20"/>
        </w:rPr>
        <w:t xml:space="preserve"> </w:t>
      </w:r>
      <w:proofErr w:type="spellStart"/>
      <w:r w:rsidRPr="00440F5D">
        <w:rPr>
          <w:b/>
          <w:bCs/>
          <w:color w:val="C60C30"/>
          <w:sz w:val="20"/>
          <w:szCs w:val="20"/>
        </w:rPr>
        <w:t>Omnicom</w:t>
      </w:r>
      <w:proofErr w:type="spellEnd"/>
      <w:r w:rsidRPr="00440F5D">
        <w:rPr>
          <w:b/>
          <w:bCs/>
          <w:color w:val="C60C30"/>
          <w:sz w:val="20"/>
          <w:szCs w:val="20"/>
        </w:rPr>
        <w:t xml:space="preserve"> PR Group Italia </w:t>
      </w:r>
    </w:p>
    <w:p w14:paraId="7B9B4675" w14:textId="77777777" w:rsidR="00440F5D" w:rsidRPr="00440F5D" w:rsidRDefault="00440F5D" w:rsidP="00440F5D">
      <w:pPr>
        <w:autoSpaceDE w:val="0"/>
        <w:autoSpaceDN w:val="0"/>
        <w:jc w:val="both"/>
        <w:rPr>
          <w:color w:val="auto"/>
          <w:sz w:val="20"/>
          <w:szCs w:val="20"/>
        </w:rPr>
      </w:pPr>
      <w:r w:rsidRPr="00440F5D">
        <w:rPr>
          <w:sz w:val="20"/>
          <w:szCs w:val="20"/>
        </w:rPr>
        <w:t xml:space="preserve">Laura Meroni: </w:t>
      </w:r>
      <w:hyperlink r:id="rId9" w:history="1">
        <w:r w:rsidRPr="00440F5D">
          <w:rPr>
            <w:rStyle w:val="Collegamentoipertestuale"/>
            <w:sz w:val="20"/>
            <w:szCs w:val="20"/>
          </w:rPr>
          <w:t>laura.meroni@omnicomprgroup.com</w:t>
        </w:r>
      </w:hyperlink>
      <w:r w:rsidRPr="00440F5D">
        <w:rPr>
          <w:sz w:val="20"/>
          <w:szCs w:val="20"/>
        </w:rPr>
        <w:t xml:space="preserve"> / 335 7683270</w:t>
      </w:r>
    </w:p>
    <w:p w14:paraId="0EEAF98F" w14:textId="77777777" w:rsidR="00440F5D" w:rsidRPr="00440F5D" w:rsidRDefault="00440F5D" w:rsidP="00440F5D">
      <w:pPr>
        <w:autoSpaceDE w:val="0"/>
        <w:autoSpaceDN w:val="0"/>
        <w:jc w:val="both"/>
        <w:rPr>
          <w:b/>
          <w:bCs/>
          <w:color w:val="C60C30"/>
          <w:sz w:val="20"/>
          <w:szCs w:val="20"/>
        </w:rPr>
      </w:pPr>
      <w:r w:rsidRPr="00440F5D">
        <w:rPr>
          <w:sz w:val="20"/>
          <w:szCs w:val="20"/>
        </w:rPr>
        <w:t xml:space="preserve">Teodoro Lattanzio: </w:t>
      </w:r>
      <w:hyperlink r:id="rId10" w:history="1">
        <w:r w:rsidRPr="00440F5D">
          <w:rPr>
            <w:rStyle w:val="Collegamentoipertestuale"/>
            <w:sz w:val="20"/>
            <w:szCs w:val="20"/>
          </w:rPr>
          <w:t>teodoro.lattanzio@omnicomprgroup.com</w:t>
        </w:r>
      </w:hyperlink>
      <w:r w:rsidRPr="00440F5D">
        <w:rPr>
          <w:sz w:val="20"/>
          <w:szCs w:val="20"/>
        </w:rPr>
        <w:t xml:space="preserve"> / 360 107 43 35</w:t>
      </w:r>
    </w:p>
    <w:p w14:paraId="67748A96" w14:textId="77777777" w:rsidR="00440F5D" w:rsidRPr="00440F5D" w:rsidRDefault="00440F5D" w:rsidP="00440F5D">
      <w:pPr>
        <w:pStyle w:val="Nessunaspaziatura"/>
        <w:spacing w:line="276" w:lineRule="auto"/>
        <w:jc w:val="both"/>
        <w:rPr>
          <w:rFonts w:ascii="Arial" w:hAnsi="Arial" w:cs="Arial"/>
        </w:rPr>
      </w:pPr>
      <w:r w:rsidRPr="00440F5D">
        <w:rPr>
          <w:rFonts w:ascii="Arial" w:hAnsi="Arial" w:cs="Arial"/>
        </w:rPr>
        <w:t xml:space="preserve">Angela Sirago: </w:t>
      </w:r>
      <w:hyperlink r:id="rId11" w:history="1">
        <w:r w:rsidRPr="00440F5D">
          <w:rPr>
            <w:rStyle w:val="Collegamentoipertestuale"/>
            <w:rFonts w:ascii="Arial" w:hAnsi="Arial" w:cs="Arial"/>
          </w:rPr>
          <w:t>angela.sirago@omnicomprgroup.com</w:t>
        </w:r>
      </w:hyperlink>
      <w:r w:rsidRPr="00440F5D">
        <w:rPr>
          <w:rFonts w:ascii="Arial" w:hAnsi="Arial" w:cs="Arial"/>
        </w:rPr>
        <w:t xml:space="preserve"> / 338 8875187</w:t>
      </w:r>
    </w:p>
    <w:p w14:paraId="7CF579B3" w14:textId="77777777" w:rsidR="009800BA" w:rsidRPr="00440F5D" w:rsidRDefault="009800BA" w:rsidP="00440F5D">
      <w:pPr>
        <w:spacing w:line="360" w:lineRule="auto"/>
        <w:jc w:val="both"/>
        <w:rPr>
          <w:rFonts w:eastAsia="Calibri"/>
          <w:sz w:val="20"/>
          <w:szCs w:val="20"/>
          <w:lang w:val="it-IT"/>
        </w:rPr>
      </w:pPr>
    </w:p>
    <w:p w14:paraId="704AC6BA" w14:textId="77777777" w:rsidR="004F3764" w:rsidRPr="00440F5D" w:rsidRDefault="004F3764" w:rsidP="00440F5D">
      <w:pPr>
        <w:jc w:val="both"/>
        <w:rPr>
          <w:sz w:val="20"/>
          <w:szCs w:val="20"/>
          <w:lang w:val="it-IT"/>
        </w:rPr>
      </w:pPr>
    </w:p>
    <w:p w14:paraId="7FB6D3C3" w14:textId="77777777" w:rsidR="00CE2FC8" w:rsidRPr="00440F5D" w:rsidRDefault="00CE2FC8" w:rsidP="00440F5D">
      <w:pPr>
        <w:jc w:val="both"/>
        <w:rPr>
          <w:sz w:val="20"/>
          <w:szCs w:val="20"/>
          <w:lang w:val="it-IT"/>
        </w:rPr>
      </w:pPr>
    </w:p>
    <w:p w14:paraId="23E6EC55" w14:textId="77777777" w:rsidR="00CE2FC8" w:rsidRPr="00440F5D" w:rsidRDefault="00CE2FC8" w:rsidP="00440F5D">
      <w:pPr>
        <w:jc w:val="both"/>
        <w:rPr>
          <w:sz w:val="20"/>
          <w:szCs w:val="20"/>
          <w:lang w:val="it-IT"/>
        </w:rPr>
      </w:pPr>
    </w:p>
    <w:p w14:paraId="6D054288" w14:textId="77777777" w:rsidR="00CE2FC8" w:rsidRPr="00440F5D" w:rsidRDefault="00CE2FC8" w:rsidP="00440F5D">
      <w:pPr>
        <w:jc w:val="both"/>
        <w:rPr>
          <w:sz w:val="20"/>
          <w:szCs w:val="20"/>
          <w:lang w:val="it-IT"/>
        </w:rPr>
      </w:pPr>
    </w:p>
    <w:p w14:paraId="7DD64A72" w14:textId="77777777" w:rsidR="00CE2FC8" w:rsidRPr="00440F5D" w:rsidRDefault="00CE2FC8" w:rsidP="00440F5D">
      <w:pPr>
        <w:jc w:val="both"/>
        <w:rPr>
          <w:sz w:val="20"/>
          <w:szCs w:val="20"/>
          <w:lang w:val="it-IT"/>
        </w:rPr>
      </w:pPr>
    </w:p>
    <w:p w14:paraId="20F2FF1D" w14:textId="77777777" w:rsidR="00CE2FC8" w:rsidRPr="00440F5D" w:rsidRDefault="00CE2FC8" w:rsidP="00440F5D">
      <w:pPr>
        <w:jc w:val="both"/>
        <w:rPr>
          <w:sz w:val="20"/>
          <w:szCs w:val="20"/>
          <w:lang w:val="it-IT"/>
        </w:rPr>
      </w:pPr>
    </w:p>
    <w:p w14:paraId="2531AD37" w14:textId="77777777" w:rsidR="00CE2FC8" w:rsidRPr="00440F5D" w:rsidRDefault="00CE2FC8" w:rsidP="00440F5D">
      <w:pPr>
        <w:jc w:val="both"/>
        <w:rPr>
          <w:sz w:val="20"/>
          <w:szCs w:val="20"/>
          <w:lang w:val="it-IT"/>
        </w:rPr>
      </w:pPr>
    </w:p>
    <w:p w14:paraId="7DCEDADD" w14:textId="77777777" w:rsidR="00CE2FC8" w:rsidRPr="00440F5D" w:rsidRDefault="00CE2FC8" w:rsidP="00440F5D">
      <w:pPr>
        <w:jc w:val="both"/>
        <w:rPr>
          <w:sz w:val="20"/>
          <w:szCs w:val="20"/>
          <w:lang w:val="it-IT"/>
        </w:rPr>
      </w:pPr>
    </w:p>
    <w:p w14:paraId="03AF3FDB" w14:textId="77777777" w:rsidR="00CE2FC8" w:rsidRPr="00440F5D" w:rsidRDefault="00CE2FC8" w:rsidP="00440F5D">
      <w:pPr>
        <w:jc w:val="both"/>
        <w:rPr>
          <w:sz w:val="20"/>
          <w:szCs w:val="20"/>
          <w:lang w:val="it-IT"/>
        </w:rPr>
      </w:pPr>
    </w:p>
    <w:p w14:paraId="753179DD" w14:textId="77777777" w:rsidR="00CE2FC8" w:rsidRPr="00440F5D" w:rsidRDefault="00CE2FC8" w:rsidP="00440F5D">
      <w:pPr>
        <w:jc w:val="both"/>
        <w:rPr>
          <w:sz w:val="20"/>
          <w:szCs w:val="20"/>
          <w:lang w:val="it-IT"/>
        </w:rPr>
      </w:pPr>
    </w:p>
    <w:p w14:paraId="061D142A" w14:textId="77777777" w:rsidR="00CE2FC8" w:rsidRPr="00440F5D" w:rsidRDefault="00CE2FC8" w:rsidP="00440F5D">
      <w:pPr>
        <w:jc w:val="both"/>
        <w:rPr>
          <w:sz w:val="20"/>
          <w:szCs w:val="20"/>
          <w:lang w:val="it-IT"/>
        </w:rPr>
      </w:pPr>
    </w:p>
    <w:p w14:paraId="249B52EC" w14:textId="77777777" w:rsidR="00CE2FC8" w:rsidRPr="00440F5D" w:rsidRDefault="00CE2FC8" w:rsidP="00440F5D">
      <w:pPr>
        <w:jc w:val="both"/>
        <w:rPr>
          <w:sz w:val="20"/>
          <w:szCs w:val="20"/>
          <w:lang w:val="it-IT"/>
        </w:rPr>
      </w:pPr>
    </w:p>
    <w:p w14:paraId="75C8DC08" w14:textId="77777777" w:rsidR="00CE2FC8" w:rsidRPr="00440F5D" w:rsidRDefault="00CE2FC8" w:rsidP="00440F5D">
      <w:pPr>
        <w:jc w:val="both"/>
        <w:rPr>
          <w:sz w:val="20"/>
          <w:szCs w:val="20"/>
          <w:lang w:val="it-IT"/>
        </w:rPr>
      </w:pPr>
    </w:p>
    <w:p w14:paraId="35AE16DE" w14:textId="77777777" w:rsidR="00CE2FC8" w:rsidRPr="00440F5D" w:rsidRDefault="00CE2FC8" w:rsidP="00CE2FC8">
      <w:pPr>
        <w:rPr>
          <w:rFonts w:asciiTheme="minorHAnsi" w:hAnsiTheme="minorHAnsi"/>
          <w:sz w:val="22"/>
          <w:szCs w:val="22"/>
          <w:lang w:val="it-IT"/>
        </w:rPr>
      </w:pPr>
    </w:p>
    <w:p w14:paraId="72B01524" w14:textId="77777777" w:rsidR="00CE2FC8" w:rsidRPr="00440F5D" w:rsidRDefault="00CE2FC8" w:rsidP="00CE2FC8">
      <w:pPr>
        <w:rPr>
          <w:rFonts w:asciiTheme="minorHAnsi" w:hAnsiTheme="minorHAnsi"/>
          <w:sz w:val="22"/>
          <w:szCs w:val="22"/>
          <w:lang w:val="it-IT"/>
        </w:rPr>
      </w:pPr>
    </w:p>
    <w:p w14:paraId="682805C1" w14:textId="77777777" w:rsidR="00CE2FC8" w:rsidRPr="00440F5D" w:rsidRDefault="00CE2FC8" w:rsidP="00CE2FC8">
      <w:pPr>
        <w:rPr>
          <w:rFonts w:asciiTheme="minorHAnsi" w:hAnsiTheme="minorHAnsi"/>
          <w:sz w:val="22"/>
          <w:szCs w:val="22"/>
          <w:lang w:val="it-IT"/>
        </w:rPr>
      </w:pPr>
    </w:p>
    <w:p w14:paraId="6271AABB" w14:textId="77777777" w:rsidR="00CE2FC8" w:rsidRPr="00440F5D" w:rsidRDefault="00CE2FC8" w:rsidP="00CE2FC8">
      <w:pPr>
        <w:rPr>
          <w:rFonts w:asciiTheme="minorHAnsi" w:hAnsiTheme="minorHAnsi"/>
          <w:sz w:val="22"/>
          <w:szCs w:val="22"/>
          <w:lang w:val="it-IT"/>
        </w:rPr>
      </w:pPr>
    </w:p>
    <w:p w14:paraId="3DAFBE2C" w14:textId="77777777" w:rsidR="00CE2FC8" w:rsidRPr="00440F5D" w:rsidRDefault="00CE2FC8" w:rsidP="00CE2FC8">
      <w:pPr>
        <w:rPr>
          <w:rFonts w:asciiTheme="minorHAnsi" w:hAnsiTheme="minorHAnsi"/>
          <w:sz w:val="22"/>
          <w:szCs w:val="22"/>
          <w:lang w:val="it-IT"/>
        </w:rPr>
      </w:pPr>
    </w:p>
    <w:p w14:paraId="1A1F6997" w14:textId="77777777" w:rsidR="00CE2FC8" w:rsidRPr="00440F5D" w:rsidRDefault="00CE2FC8" w:rsidP="00CE2FC8">
      <w:pPr>
        <w:rPr>
          <w:rFonts w:asciiTheme="minorHAnsi" w:hAnsiTheme="minorHAnsi"/>
          <w:sz w:val="22"/>
          <w:szCs w:val="22"/>
          <w:lang w:val="it-IT"/>
        </w:rPr>
      </w:pPr>
    </w:p>
    <w:p w14:paraId="422283E5" w14:textId="77777777" w:rsidR="00CE2FC8" w:rsidRPr="00440F5D" w:rsidRDefault="00CE2FC8" w:rsidP="00CE2FC8">
      <w:pPr>
        <w:rPr>
          <w:rFonts w:asciiTheme="minorHAnsi" w:hAnsiTheme="minorHAnsi"/>
          <w:sz w:val="22"/>
          <w:szCs w:val="22"/>
          <w:lang w:val="it-IT"/>
        </w:rPr>
      </w:pPr>
    </w:p>
    <w:p w14:paraId="412AD151" w14:textId="77777777" w:rsidR="00CE2FC8" w:rsidRPr="00440F5D" w:rsidRDefault="00CE2FC8" w:rsidP="00CE2FC8">
      <w:pPr>
        <w:rPr>
          <w:rFonts w:asciiTheme="minorHAnsi" w:hAnsiTheme="minorHAnsi"/>
          <w:sz w:val="22"/>
          <w:szCs w:val="22"/>
          <w:lang w:val="it-IT"/>
        </w:rPr>
      </w:pPr>
    </w:p>
    <w:p w14:paraId="22ACE433" w14:textId="77777777" w:rsidR="00CE2FC8" w:rsidRPr="00440F5D" w:rsidRDefault="00CE2FC8" w:rsidP="00CE2FC8">
      <w:pPr>
        <w:rPr>
          <w:rFonts w:asciiTheme="minorHAnsi" w:hAnsiTheme="minorHAnsi"/>
          <w:sz w:val="22"/>
          <w:szCs w:val="22"/>
          <w:lang w:val="it-IT"/>
        </w:rPr>
      </w:pPr>
    </w:p>
    <w:p w14:paraId="5DBB2ED9" w14:textId="77777777" w:rsidR="00CE2FC8" w:rsidRPr="00440F5D" w:rsidRDefault="00CE2FC8" w:rsidP="00CE2FC8">
      <w:pPr>
        <w:rPr>
          <w:rFonts w:asciiTheme="minorHAnsi" w:hAnsiTheme="minorHAnsi"/>
          <w:sz w:val="22"/>
          <w:szCs w:val="22"/>
          <w:lang w:val="it-IT"/>
        </w:rPr>
      </w:pPr>
    </w:p>
    <w:p w14:paraId="71012F1E" w14:textId="77777777" w:rsidR="00CE2FC8" w:rsidRPr="00440F5D" w:rsidRDefault="00CE2FC8" w:rsidP="00CE2FC8">
      <w:pPr>
        <w:rPr>
          <w:rFonts w:asciiTheme="minorHAnsi" w:hAnsiTheme="minorHAnsi"/>
          <w:sz w:val="22"/>
          <w:szCs w:val="22"/>
          <w:lang w:val="it-IT"/>
        </w:rPr>
      </w:pPr>
    </w:p>
    <w:p w14:paraId="55798E81" w14:textId="77777777" w:rsidR="00CE2FC8" w:rsidRPr="00440F5D" w:rsidRDefault="00CE2FC8" w:rsidP="00CE2FC8">
      <w:pPr>
        <w:rPr>
          <w:rFonts w:asciiTheme="minorHAnsi" w:hAnsiTheme="minorHAnsi"/>
          <w:sz w:val="22"/>
          <w:szCs w:val="22"/>
          <w:lang w:val="it-IT"/>
        </w:rPr>
      </w:pPr>
    </w:p>
    <w:p w14:paraId="335CC767" w14:textId="77777777" w:rsidR="00CE2FC8" w:rsidRPr="00440F5D" w:rsidRDefault="00CE2FC8" w:rsidP="00CE2FC8">
      <w:pPr>
        <w:rPr>
          <w:rFonts w:asciiTheme="minorHAnsi" w:hAnsiTheme="minorHAnsi"/>
          <w:sz w:val="22"/>
          <w:szCs w:val="22"/>
          <w:lang w:val="it-IT"/>
        </w:rPr>
      </w:pPr>
    </w:p>
    <w:p w14:paraId="095A7A69" w14:textId="77777777" w:rsidR="00CE2FC8" w:rsidRPr="00440F5D" w:rsidRDefault="00CE2FC8" w:rsidP="00CE2FC8">
      <w:pPr>
        <w:rPr>
          <w:rFonts w:asciiTheme="minorHAnsi" w:hAnsiTheme="minorHAnsi"/>
          <w:sz w:val="22"/>
          <w:szCs w:val="22"/>
          <w:lang w:val="it-IT"/>
        </w:rPr>
      </w:pPr>
    </w:p>
    <w:p w14:paraId="6F16C643" w14:textId="77777777" w:rsidR="00CE2FC8" w:rsidRPr="00440F5D" w:rsidRDefault="00CE2FC8" w:rsidP="00CE2FC8">
      <w:pPr>
        <w:rPr>
          <w:rFonts w:asciiTheme="minorHAnsi" w:hAnsiTheme="minorHAnsi"/>
          <w:sz w:val="22"/>
          <w:szCs w:val="22"/>
          <w:lang w:val="it-IT"/>
        </w:rPr>
      </w:pPr>
    </w:p>
    <w:p w14:paraId="57C0FA6A" w14:textId="77777777" w:rsidR="00CE2FC8" w:rsidRPr="00440F5D" w:rsidRDefault="00CE2FC8" w:rsidP="00CE2FC8">
      <w:pPr>
        <w:rPr>
          <w:rFonts w:asciiTheme="minorHAnsi" w:hAnsiTheme="minorHAnsi"/>
          <w:sz w:val="22"/>
          <w:szCs w:val="22"/>
          <w:lang w:val="it-IT"/>
        </w:rPr>
      </w:pPr>
    </w:p>
    <w:p w14:paraId="21539AF0" w14:textId="77777777" w:rsidR="00CE2FC8" w:rsidRPr="00440F5D" w:rsidRDefault="00CE2FC8" w:rsidP="00CE2FC8">
      <w:pPr>
        <w:rPr>
          <w:rFonts w:asciiTheme="minorHAnsi" w:hAnsiTheme="minorHAnsi"/>
          <w:sz w:val="22"/>
          <w:szCs w:val="22"/>
          <w:lang w:val="it-IT"/>
        </w:rPr>
      </w:pPr>
    </w:p>
    <w:p w14:paraId="1F6BA848" w14:textId="77777777" w:rsidR="00CE2FC8" w:rsidRPr="00440F5D" w:rsidRDefault="00CE2FC8" w:rsidP="00CE2FC8">
      <w:pPr>
        <w:rPr>
          <w:rFonts w:asciiTheme="minorHAnsi" w:hAnsiTheme="minorHAnsi"/>
          <w:sz w:val="22"/>
          <w:szCs w:val="22"/>
          <w:lang w:val="it-IT"/>
        </w:rPr>
      </w:pPr>
    </w:p>
    <w:p w14:paraId="00238363" w14:textId="77777777" w:rsidR="00CE2FC8" w:rsidRPr="00440F5D" w:rsidRDefault="00CE2FC8" w:rsidP="00CE2FC8">
      <w:pPr>
        <w:rPr>
          <w:rFonts w:asciiTheme="minorHAnsi" w:hAnsiTheme="minorHAnsi"/>
          <w:sz w:val="22"/>
          <w:szCs w:val="22"/>
          <w:lang w:val="it-IT"/>
        </w:rPr>
      </w:pPr>
    </w:p>
    <w:p w14:paraId="6D742D67" w14:textId="77777777" w:rsidR="00CE2FC8" w:rsidRPr="00440F5D" w:rsidRDefault="00CE2FC8" w:rsidP="00CE2FC8">
      <w:pPr>
        <w:rPr>
          <w:rFonts w:asciiTheme="minorHAnsi" w:hAnsiTheme="minorHAnsi"/>
          <w:sz w:val="22"/>
          <w:szCs w:val="22"/>
          <w:lang w:val="it-IT"/>
        </w:rPr>
      </w:pPr>
    </w:p>
    <w:p w14:paraId="1CFEAA5A" w14:textId="77777777" w:rsidR="00CE2FC8" w:rsidRPr="00440F5D" w:rsidRDefault="00CE2FC8" w:rsidP="00CE2FC8">
      <w:pPr>
        <w:rPr>
          <w:rFonts w:asciiTheme="minorHAnsi" w:hAnsiTheme="minorHAnsi"/>
          <w:sz w:val="22"/>
          <w:szCs w:val="22"/>
          <w:lang w:val="it-IT"/>
        </w:rPr>
      </w:pPr>
    </w:p>
    <w:p w14:paraId="70DA1024" w14:textId="77777777" w:rsidR="00CE2FC8" w:rsidRPr="00440F5D" w:rsidRDefault="00CE2FC8" w:rsidP="00CE2FC8">
      <w:pPr>
        <w:rPr>
          <w:rFonts w:asciiTheme="minorHAnsi" w:hAnsiTheme="minorHAnsi"/>
          <w:sz w:val="22"/>
          <w:szCs w:val="22"/>
          <w:lang w:val="it-IT"/>
        </w:rPr>
      </w:pPr>
    </w:p>
    <w:p w14:paraId="78AA1FEC" w14:textId="77777777" w:rsidR="00CE2FC8" w:rsidRPr="00440F5D" w:rsidRDefault="00CE2FC8" w:rsidP="00CE2FC8">
      <w:pPr>
        <w:rPr>
          <w:rFonts w:asciiTheme="minorHAnsi" w:hAnsiTheme="minorHAnsi"/>
          <w:sz w:val="22"/>
          <w:szCs w:val="22"/>
          <w:lang w:val="it-IT"/>
        </w:rPr>
      </w:pPr>
    </w:p>
    <w:p w14:paraId="3197A1D6" w14:textId="77777777" w:rsidR="00CE2FC8" w:rsidRPr="00440F5D" w:rsidRDefault="00CE2FC8" w:rsidP="00CE2FC8">
      <w:pPr>
        <w:rPr>
          <w:rFonts w:asciiTheme="minorHAnsi" w:hAnsiTheme="minorHAnsi"/>
          <w:sz w:val="22"/>
          <w:szCs w:val="22"/>
          <w:lang w:val="it-IT"/>
        </w:rPr>
      </w:pPr>
    </w:p>
    <w:p w14:paraId="21286762" w14:textId="77777777" w:rsidR="00CE2FC8" w:rsidRPr="00440F5D" w:rsidRDefault="00CE2FC8" w:rsidP="00CE2FC8">
      <w:pPr>
        <w:rPr>
          <w:rFonts w:asciiTheme="minorHAnsi" w:hAnsiTheme="minorHAnsi"/>
          <w:sz w:val="22"/>
          <w:szCs w:val="22"/>
          <w:lang w:val="it-IT"/>
        </w:rPr>
      </w:pPr>
    </w:p>
    <w:p w14:paraId="2612EFDF" w14:textId="77777777" w:rsidR="00CE2FC8" w:rsidRPr="00440F5D" w:rsidRDefault="00CE2FC8" w:rsidP="00CE2FC8">
      <w:pPr>
        <w:rPr>
          <w:rFonts w:asciiTheme="minorHAnsi" w:hAnsiTheme="minorHAnsi"/>
          <w:sz w:val="22"/>
          <w:szCs w:val="22"/>
          <w:lang w:val="it-IT"/>
        </w:rPr>
      </w:pPr>
    </w:p>
    <w:p w14:paraId="3F890C9D" w14:textId="77777777" w:rsidR="00CE2FC8" w:rsidRPr="00440F5D" w:rsidRDefault="00CE2FC8" w:rsidP="00CE2FC8">
      <w:pPr>
        <w:rPr>
          <w:rFonts w:asciiTheme="minorHAnsi" w:hAnsiTheme="minorHAnsi"/>
          <w:sz w:val="22"/>
          <w:szCs w:val="22"/>
          <w:lang w:val="it-IT"/>
        </w:rPr>
      </w:pPr>
    </w:p>
    <w:sectPr w:rsidR="00CE2FC8" w:rsidRPr="00440F5D" w:rsidSect="0081643D">
      <w:headerReference w:type="even" r:id="rId12"/>
      <w:headerReference w:type="default" r:id="rId13"/>
      <w:headerReference w:type="first" r:id="rId14"/>
      <w:pgSz w:w="11906" w:h="16838" w:code="9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9C6AD" w14:textId="77777777" w:rsidR="00A04D75" w:rsidRDefault="00A04D75" w:rsidP="007568BB">
      <w:r>
        <w:separator/>
      </w:r>
    </w:p>
  </w:endnote>
  <w:endnote w:type="continuationSeparator" w:id="0">
    <w:p w14:paraId="3A6445C7" w14:textId="77777777" w:rsidR="00A04D75" w:rsidRDefault="00A04D75" w:rsidP="0075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 Offc Pro Light">
    <w:altName w:val="Calibri"/>
    <w:charset w:val="00"/>
    <w:family w:val="swiss"/>
    <w:pitch w:val="variable"/>
    <w:sig w:usb0="A00002BF" w:usb1="4000687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gna SC Offc Pro Light">
    <w:altName w:val="Calibri"/>
    <w:charset w:val="00"/>
    <w:family w:val="swiss"/>
    <w:pitch w:val="variable"/>
    <w:sig w:usb0="A00002BF" w:usb1="4000687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gnaPro-Light">
    <w:panose1 w:val="00000000000000000000"/>
    <w:charset w:val="00"/>
    <w:family w:val="swiss"/>
    <w:notTrueType/>
    <w:pitch w:val="variable"/>
    <w:sig w:usb0="A00002BF" w:usb1="4000687B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E745D" w14:textId="77777777" w:rsidR="00A04D75" w:rsidRDefault="00A04D75" w:rsidP="007568BB">
      <w:r>
        <w:separator/>
      </w:r>
    </w:p>
  </w:footnote>
  <w:footnote w:type="continuationSeparator" w:id="0">
    <w:p w14:paraId="323DE1C0" w14:textId="77777777" w:rsidR="00A04D75" w:rsidRDefault="00A04D75" w:rsidP="00756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46707" w14:textId="77777777" w:rsidR="00263F07" w:rsidRDefault="00A04D75">
    <w:pPr>
      <w:pStyle w:val="Intestazione"/>
    </w:pPr>
    <w:r>
      <w:rPr>
        <w:noProof/>
        <w:lang w:eastAsia="de-DE"/>
      </w:rPr>
      <w:pict w14:anchorId="668890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13422" o:spid="_x0000_s205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Wasserzeich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27D29" w14:textId="77777777" w:rsidR="00263F07" w:rsidRDefault="00267482">
    <w:pPr>
      <w:pStyle w:val="Intestazione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01D6D93" wp14:editId="240174C6">
          <wp:simplePos x="904875" y="447675"/>
          <wp:positionH relativeFrom="page">
            <wp:align>right</wp:align>
          </wp:positionH>
          <wp:positionV relativeFrom="page">
            <wp:posOffset>0</wp:posOffset>
          </wp:positionV>
          <wp:extent cx="2037600" cy="878400"/>
          <wp:effectExtent l="0" t="0" r="127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87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746D4" w14:textId="77777777" w:rsidR="00263F07" w:rsidRDefault="00A04D75">
    <w:pPr>
      <w:pStyle w:val="Intestazione"/>
    </w:pPr>
    <w:r>
      <w:rPr>
        <w:noProof/>
        <w:lang w:eastAsia="de-DE"/>
      </w:rPr>
      <w:pict w14:anchorId="66E997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13421" o:spid="_x0000_s2058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Wasserzeich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D4A4D"/>
    <w:multiLevelType w:val="hybridMultilevel"/>
    <w:tmpl w:val="ACFE30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34989"/>
    <w:multiLevelType w:val="hybridMultilevel"/>
    <w:tmpl w:val="AE881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B5251"/>
    <w:multiLevelType w:val="hybridMultilevel"/>
    <w:tmpl w:val="87B6D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61E18"/>
    <w:multiLevelType w:val="hybridMultilevel"/>
    <w:tmpl w:val="6B4CB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0BA"/>
    <w:rsid w:val="000D18F6"/>
    <w:rsid w:val="00143114"/>
    <w:rsid w:val="001907B7"/>
    <w:rsid w:val="001C7331"/>
    <w:rsid w:val="00263F07"/>
    <w:rsid w:val="00267482"/>
    <w:rsid w:val="003272DD"/>
    <w:rsid w:val="00335249"/>
    <w:rsid w:val="00404298"/>
    <w:rsid w:val="00421B36"/>
    <w:rsid w:val="00440F5D"/>
    <w:rsid w:val="004F3764"/>
    <w:rsid w:val="005359B1"/>
    <w:rsid w:val="005D25C4"/>
    <w:rsid w:val="005D2E42"/>
    <w:rsid w:val="005F64E4"/>
    <w:rsid w:val="00646072"/>
    <w:rsid w:val="007568BB"/>
    <w:rsid w:val="0081643D"/>
    <w:rsid w:val="008D12CB"/>
    <w:rsid w:val="009800BA"/>
    <w:rsid w:val="00A04D75"/>
    <w:rsid w:val="00B415F2"/>
    <w:rsid w:val="00CE2FC8"/>
    <w:rsid w:val="00DD14FC"/>
    <w:rsid w:val="00DE5D51"/>
    <w:rsid w:val="00FA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6A0C3002"/>
  <w15:docId w15:val="{4187D056-807C-41EF-90EC-4103F0B1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9800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18"/>
      <w:szCs w:val="18"/>
      <w:u w:color="000000"/>
      <w:bdr w:val="ni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F3764"/>
    <w:pPr>
      <w:keepNext/>
      <w:keepLines/>
      <w:outlineLvl w:val="0"/>
    </w:pPr>
    <w:rPr>
      <w:rFonts w:eastAsiaTheme="majorEastAsia" w:cstheme="majorBidi"/>
      <w:bCs/>
      <w:color w:val="C60C30" w:themeColor="accent1"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4F37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60C30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F3764"/>
    <w:rPr>
      <w:rFonts w:eastAsiaTheme="majorEastAsia" w:cstheme="majorBidi"/>
      <w:bCs/>
      <w:color w:val="C60C30" w:themeColor="accent1"/>
      <w:sz w:val="32"/>
      <w:szCs w:val="28"/>
    </w:rPr>
  </w:style>
  <w:style w:type="paragraph" w:styleId="Titolo">
    <w:name w:val="Title"/>
    <w:basedOn w:val="Normale"/>
    <w:next w:val="Normale"/>
    <w:link w:val="TitoloCarattere"/>
    <w:uiPriority w:val="10"/>
    <w:rsid w:val="007568BB"/>
    <w:pPr>
      <w:pBdr>
        <w:bottom w:val="single" w:sz="8" w:space="4" w:color="C60C30" w:themeColor="accent1"/>
      </w:pBdr>
      <w:spacing w:after="300"/>
      <w:contextualSpacing/>
    </w:pPr>
    <w:rPr>
      <w:rFonts w:asciiTheme="majorHAnsi" w:eastAsiaTheme="majorEastAsia" w:hAnsiTheme="majorHAnsi" w:cstheme="majorBidi"/>
      <w:color w:val="5F5F5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568BB"/>
    <w:rPr>
      <w:rFonts w:asciiTheme="majorHAnsi" w:eastAsiaTheme="majorEastAsia" w:hAnsiTheme="majorHAnsi" w:cstheme="majorBidi"/>
      <w:color w:val="5F5F5F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7568BB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68BB"/>
    <w:rPr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7568BB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68BB"/>
    <w:rPr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07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07B7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F3764"/>
    <w:rPr>
      <w:rFonts w:asciiTheme="majorHAnsi" w:eastAsiaTheme="majorEastAsia" w:hAnsiTheme="majorHAnsi" w:cstheme="majorBidi"/>
      <w:b/>
      <w:bCs/>
      <w:color w:val="C60C30" w:themeColor="accent1"/>
      <w:sz w:val="26"/>
      <w:szCs w:val="26"/>
    </w:rPr>
  </w:style>
  <w:style w:type="table" w:styleId="Grigliatabella">
    <w:name w:val="Table Grid"/>
    <w:basedOn w:val="Tabellanormale"/>
    <w:uiPriority w:val="59"/>
    <w:rsid w:val="004F3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e"/>
    <w:uiPriority w:val="99"/>
    <w:rsid w:val="008D12CB"/>
    <w:pPr>
      <w:tabs>
        <w:tab w:val="left" w:pos="680"/>
        <w:tab w:val="left" w:pos="1304"/>
      </w:tabs>
      <w:autoSpaceDE w:val="0"/>
      <w:autoSpaceDN w:val="0"/>
      <w:adjustRightInd w:val="0"/>
      <w:spacing w:line="283" w:lineRule="atLeast"/>
      <w:textAlignment w:val="center"/>
    </w:pPr>
    <w:rPr>
      <w:rFonts w:ascii="SignaPro-Light" w:hAnsi="SignaPro-Light" w:cs="SignaPro-Light"/>
    </w:rPr>
  </w:style>
  <w:style w:type="character" w:styleId="Enfasiintensa">
    <w:name w:val="Intense Emphasis"/>
    <w:basedOn w:val="Carpredefinitoparagrafo"/>
    <w:uiPriority w:val="21"/>
    <w:rsid w:val="000D18F6"/>
    <w:rPr>
      <w:b/>
      <w:bCs/>
      <w:i/>
      <w:iCs/>
      <w:color w:val="C60C30" w:themeColor="accent1"/>
    </w:rPr>
  </w:style>
  <w:style w:type="character" w:styleId="Enfasicorsivo">
    <w:name w:val="Emphasis"/>
    <w:basedOn w:val="Carpredefinitoparagrafo"/>
    <w:uiPriority w:val="20"/>
    <w:rsid w:val="000D18F6"/>
    <w:rPr>
      <w:b/>
      <w:i w:val="0"/>
      <w:iCs/>
      <w:color w:val="C60C30" w:themeColor="accent1"/>
    </w:rPr>
  </w:style>
  <w:style w:type="character" w:styleId="Enfasigrassetto">
    <w:name w:val="Strong"/>
    <w:basedOn w:val="Carpredefinitoparagrafo"/>
    <w:uiPriority w:val="22"/>
    <w:qFormat/>
    <w:rsid w:val="000D18F6"/>
    <w:rPr>
      <w:b/>
      <w:bCs/>
      <w:color w:val="C60C30" w:themeColor="accent1"/>
    </w:rPr>
  </w:style>
  <w:style w:type="character" w:styleId="Riferimentointenso">
    <w:name w:val="Intense Reference"/>
    <w:aliases w:val="Textfeld weiß"/>
    <w:basedOn w:val="Carpredefinitoparagrafo"/>
    <w:uiPriority w:val="32"/>
    <w:qFormat/>
    <w:rsid w:val="000D18F6"/>
    <w:rPr>
      <w:rFonts w:asciiTheme="minorHAnsi" w:hAnsiTheme="minorHAnsi"/>
      <w:b w:val="0"/>
      <w:bCs/>
      <w:caps w:val="0"/>
      <w:smallCaps w:val="0"/>
      <w:color w:val="FFFFFF" w:themeColor="background1"/>
      <w:spacing w:val="5"/>
      <w:u w:val="none"/>
    </w:rPr>
  </w:style>
  <w:style w:type="paragraph" w:styleId="Paragrafoelenco">
    <w:name w:val="List Paragraph"/>
    <w:uiPriority w:val="34"/>
    <w:qFormat/>
    <w:rsid w:val="009800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" w:eastAsia="Arial Unicode MS" w:hAnsi="Arial Unicode MS" w:cs="Arial Unicode MS"/>
      <w:color w:val="000000"/>
      <w:sz w:val="18"/>
      <w:szCs w:val="18"/>
      <w:u w:color="000000"/>
      <w:bdr w:val="nil"/>
      <w:lang w:eastAsia="de-DE"/>
    </w:rPr>
  </w:style>
  <w:style w:type="character" w:styleId="Collegamentoipertestuale">
    <w:name w:val="Hyperlink"/>
    <w:basedOn w:val="Carpredefinitoparagrafo"/>
    <w:uiPriority w:val="99"/>
    <w:semiHidden/>
    <w:unhideWhenUsed/>
    <w:rsid w:val="00440F5D"/>
    <w:rPr>
      <w:color w:val="F7403A" w:themeColor="hyperlink"/>
      <w:u w:val="single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40F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40F5D"/>
    <w:rPr>
      <w:sz w:val="20"/>
      <w:szCs w:val="20"/>
      <w:lang w:val="it-IT"/>
    </w:rPr>
  </w:style>
  <w:style w:type="paragraph" w:styleId="Nessunaspaziatura">
    <w:name w:val="No Spacing"/>
    <w:basedOn w:val="Normale"/>
    <w:uiPriority w:val="1"/>
    <w:qFormat/>
    <w:rsid w:val="00440F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color w:val="auto"/>
      <w:sz w:val="20"/>
      <w:szCs w:val="20"/>
      <w:bdr w:val="none" w:sz="0" w:space="0" w:color="auto"/>
      <w:lang w:val="it-IT" w:eastAsia="en-GB"/>
    </w:rPr>
  </w:style>
  <w:style w:type="paragraph" w:customStyle="1" w:styleId="yiv29280486s17">
    <w:name w:val="yiv29280486s17"/>
    <w:basedOn w:val="Normale"/>
    <w:rsid w:val="00440F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US"/>
    </w:rPr>
  </w:style>
  <w:style w:type="character" w:customStyle="1" w:styleId="yiv29280486bumpedfont20">
    <w:name w:val="yiv29280486bumpedfont20"/>
    <w:basedOn w:val="Carpredefinitoparagrafo"/>
    <w:rsid w:val="00440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8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e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gela.sirago@omnicomprgroup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eodoro.lattanzio@omnicompr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a.meroni@omnicomprgroup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_Formulare\Memo%20template.dotx" TargetMode="External"/></Relationships>
</file>

<file path=word/theme/theme1.xml><?xml version="1.0" encoding="utf-8"?>
<a:theme xmlns:a="http://schemas.openxmlformats.org/drawingml/2006/main" name="Larissa">
  <a:themeElements>
    <a:clrScheme name="MED-EL">
      <a:dk1>
        <a:sysClr val="windowText" lastClr="000000"/>
      </a:dk1>
      <a:lt1>
        <a:sysClr val="window" lastClr="FFFFFF"/>
      </a:lt1>
      <a:dk2>
        <a:srgbClr val="7F7F7F"/>
      </a:dk2>
      <a:lt2>
        <a:srgbClr val="D8D8D8"/>
      </a:lt2>
      <a:accent1>
        <a:srgbClr val="C60C30"/>
      </a:accent1>
      <a:accent2>
        <a:srgbClr val="F7403A"/>
      </a:accent2>
      <a:accent3>
        <a:srgbClr val="B00057"/>
      </a:accent3>
      <a:accent4>
        <a:srgbClr val="981E32"/>
      </a:accent4>
      <a:accent5>
        <a:srgbClr val="6E273D"/>
      </a:accent5>
      <a:accent6>
        <a:srgbClr val="009AA6"/>
      </a:accent6>
      <a:hlink>
        <a:srgbClr val="F7403A"/>
      </a:hlink>
      <a:folHlink>
        <a:srgbClr val="C60C30"/>
      </a:folHlink>
    </a:clrScheme>
    <a:fontScheme name="MED-EL">
      <a:majorFont>
        <a:latin typeface="Signa SC Offc Pro Light"/>
        <a:ea typeface=""/>
        <a:cs typeface=""/>
      </a:majorFont>
      <a:minorFont>
        <a:latin typeface="Signa Offc Pro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7C5EC-EA11-478F-9627-F26F6EC8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template</Template>
  <TotalTime>1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MED-EL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Theurl</dc:creator>
  <cp:lastModifiedBy>Alessia Spoto (Omnicom PR Group)</cp:lastModifiedBy>
  <cp:revision>3</cp:revision>
  <cp:lastPrinted>2011-11-29T10:59:00Z</cp:lastPrinted>
  <dcterms:created xsi:type="dcterms:W3CDTF">2020-10-19T11:34:00Z</dcterms:created>
  <dcterms:modified xsi:type="dcterms:W3CDTF">2020-10-26T11:31:00Z</dcterms:modified>
</cp:coreProperties>
</file>