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DBD" w:rsidRPr="002C76A7" w:rsidRDefault="00F96DBD" w:rsidP="00C72793">
      <w:pPr>
        <w:shd w:val="clear" w:color="auto" w:fill="FFFFFF"/>
        <w:rPr>
          <w:b/>
          <w:bCs/>
          <w:color w:val="222222"/>
          <w:sz w:val="41"/>
          <w:szCs w:val="41"/>
        </w:rPr>
      </w:pPr>
      <w:r w:rsidRPr="002C76A7">
        <w:rPr>
          <w:b/>
          <w:bCs/>
          <w:color w:val="222222"/>
          <w:sz w:val="41"/>
          <w:szCs w:val="41"/>
        </w:rPr>
        <w:t>CONVERSAZIONI CON FRANCESCO SPERANZA</w:t>
      </w:r>
    </w:p>
    <w:p w:rsidR="00F96DBD" w:rsidRPr="002C76A7" w:rsidRDefault="00F96DBD" w:rsidP="00C72793">
      <w:pPr>
        <w:shd w:val="clear" w:color="auto" w:fill="FFFFFF"/>
        <w:rPr>
          <w:color w:val="222222"/>
          <w:sz w:val="32"/>
          <w:szCs w:val="32"/>
        </w:rPr>
      </w:pPr>
      <w:r w:rsidRPr="002C76A7">
        <w:rPr>
          <w:color w:val="222222"/>
          <w:sz w:val="32"/>
          <w:szCs w:val="32"/>
        </w:rPr>
        <w:t>Una mostra a cura di Francesco Paolo Del Re</w:t>
      </w:r>
    </w:p>
    <w:p w:rsidR="00F96DBD" w:rsidRDefault="00F96DBD" w:rsidP="00C72793">
      <w:pPr>
        <w:shd w:val="clear" w:color="auto" w:fill="FFFFFF"/>
        <w:rPr>
          <w:color w:val="222222"/>
          <w:sz w:val="28"/>
          <w:szCs w:val="28"/>
        </w:rPr>
      </w:pPr>
    </w:p>
    <w:p w:rsidR="00F96DBD" w:rsidRPr="002C76A7" w:rsidRDefault="00F96DBD" w:rsidP="00C72793">
      <w:pPr>
        <w:shd w:val="clear" w:color="auto" w:fill="FFFFFF"/>
        <w:rPr>
          <w:color w:val="222222"/>
          <w:sz w:val="32"/>
          <w:szCs w:val="32"/>
          <w:u w:val="single"/>
        </w:rPr>
      </w:pPr>
      <w:r w:rsidRPr="002C76A7">
        <w:rPr>
          <w:color w:val="222222"/>
          <w:sz w:val="32"/>
          <w:szCs w:val="32"/>
          <w:u w:val="single"/>
        </w:rPr>
        <w:t>BITONTO (BA), MUSEO DIOCESANO “MONS. A. MARENA”</w:t>
      </w:r>
    </w:p>
    <w:p w:rsidR="00F96DBD" w:rsidRPr="00C72793" w:rsidRDefault="00F96DBD" w:rsidP="00C72793">
      <w:pPr>
        <w:shd w:val="clear" w:color="auto" w:fill="FFFFFF"/>
        <w:rPr>
          <w:b/>
          <w:color w:val="222222"/>
          <w:sz w:val="32"/>
          <w:szCs w:val="32"/>
        </w:rPr>
      </w:pPr>
      <w:r w:rsidRPr="00C72793">
        <w:rPr>
          <w:b/>
          <w:color w:val="222222"/>
          <w:sz w:val="32"/>
          <w:szCs w:val="32"/>
        </w:rPr>
        <w:t>30 agosto – 30 settembre 2020</w:t>
      </w:r>
    </w:p>
    <w:p w:rsidR="00F96DBD" w:rsidRDefault="00F96DBD" w:rsidP="00C72793">
      <w:pPr>
        <w:shd w:val="clear" w:color="auto" w:fill="FFFFFF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Inaugurazione 30 agosto 2020 ore 18:30</w:t>
      </w:r>
    </w:p>
    <w:p w:rsidR="00F96DBD" w:rsidRDefault="00F96DBD" w:rsidP="00C72793">
      <w:pPr>
        <w:shd w:val="clear" w:color="auto" w:fill="FFFFFF"/>
        <w:jc w:val="both"/>
        <w:rPr>
          <w:color w:val="FF0000"/>
          <w:sz w:val="28"/>
          <w:szCs w:val="28"/>
        </w:rPr>
      </w:pPr>
    </w:p>
    <w:p w:rsidR="00C72793" w:rsidRPr="00FB5980" w:rsidRDefault="00C72793" w:rsidP="00C72793">
      <w:pPr>
        <w:shd w:val="clear" w:color="auto" w:fill="FFFFFF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72793">
        <w:rPr>
          <w:color w:val="000000" w:themeColor="text1"/>
          <w:sz w:val="28"/>
          <w:szCs w:val="28"/>
          <w:shd w:val="clear" w:color="auto" w:fill="FFFFFF"/>
        </w:rPr>
        <w:t xml:space="preserve">OPERE DI </w:t>
      </w:r>
      <w:r w:rsidRPr="00EC15F8">
        <w:rPr>
          <w:color w:val="000000" w:themeColor="text1"/>
          <w:sz w:val="28"/>
          <w:szCs w:val="28"/>
          <w:shd w:val="clear" w:color="auto" w:fill="FFFFFF"/>
        </w:rPr>
        <w:t xml:space="preserve">NATASCIA ABBATTISTA, DAMIANO AZZIZIA, PIERLUCA CETERA, FRANCESCO CUNA, NICOLA CURRI, VINCENZO DE BARI, PIETRO DI TERLIZZI, PASQUALE GADALETA, SIMONA ANNA GENTILE, JARA MARZULLI, LUIGI MASSARI, PIERPAOLO MICCOLIS, </w:t>
      </w:r>
      <w:r w:rsidR="00CE1965" w:rsidRPr="00EC15F8">
        <w:rPr>
          <w:color w:val="000000" w:themeColor="text1"/>
          <w:sz w:val="28"/>
          <w:szCs w:val="28"/>
          <w:shd w:val="clear" w:color="auto" w:fill="FFFFFF"/>
        </w:rPr>
        <w:t xml:space="preserve">DARIO MOLINARO, </w:t>
      </w:r>
      <w:r w:rsidRPr="00EC15F8">
        <w:rPr>
          <w:color w:val="000000" w:themeColor="text1"/>
          <w:sz w:val="28"/>
          <w:szCs w:val="28"/>
          <w:shd w:val="clear" w:color="auto" w:fill="FFFFFF"/>
        </w:rPr>
        <w:t>ENZO MORELLI, ALESSANDRO PASSARO, LUIGI PRESICCE, CLAUDIA RESTA, FABRIZIO RICCARDI, MICHAEL ROTONDI, DOMENICO VENTURA.</w:t>
      </w:r>
    </w:p>
    <w:p w:rsidR="00C72793" w:rsidRDefault="00C72793" w:rsidP="00C72793">
      <w:pPr>
        <w:pBdr>
          <w:bottom w:val="single" w:sz="6" w:space="1" w:color="auto"/>
        </w:pBdr>
        <w:shd w:val="clear" w:color="auto" w:fill="FFFFFF"/>
        <w:jc w:val="both"/>
        <w:rPr>
          <w:color w:val="000000" w:themeColor="text1"/>
          <w:sz w:val="26"/>
          <w:szCs w:val="26"/>
        </w:rPr>
      </w:pPr>
    </w:p>
    <w:p w:rsidR="005003E7" w:rsidRPr="005003E7" w:rsidRDefault="005003E7" w:rsidP="00C72793">
      <w:pPr>
        <w:shd w:val="clear" w:color="auto" w:fill="FFFFFF"/>
        <w:jc w:val="both"/>
        <w:rPr>
          <w:color w:val="000000" w:themeColor="text1"/>
          <w:sz w:val="26"/>
          <w:szCs w:val="26"/>
        </w:rPr>
      </w:pPr>
    </w:p>
    <w:p w:rsidR="00C72793" w:rsidRPr="005003E7" w:rsidRDefault="00C72793" w:rsidP="00FB5980">
      <w:pPr>
        <w:ind w:firstLine="708"/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5003E7">
        <w:rPr>
          <w:color w:val="000000" w:themeColor="text1"/>
          <w:sz w:val="26"/>
          <w:szCs w:val="26"/>
          <w:shd w:val="clear" w:color="auto" w:fill="FFFFFF"/>
        </w:rPr>
        <w:t xml:space="preserve">Un pittore del Novecento si trova a dialogare con </w:t>
      </w:r>
      <w:r w:rsidR="00EC15F8" w:rsidRPr="005003E7">
        <w:rPr>
          <w:color w:val="000000" w:themeColor="text1"/>
          <w:sz w:val="26"/>
          <w:szCs w:val="26"/>
          <w:shd w:val="clear" w:color="auto" w:fill="FFFFFF"/>
        </w:rPr>
        <w:t>venti</w:t>
      </w:r>
      <w:r w:rsidRPr="005003E7">
        <w:rPr>
          <w:color w:val="000000" w:themeColor="text1"/>
          <w:sz w:val="26"/>
          <w:szCs w:val="26"/>
          <w:shd w:val="clear" w:color="auto" w:fill="FFFFFF"/>
        </w:rPr>
        <w:t xml:space="preserve"> artisti che utilizzano </w:t>
      </w:r>
      <w:r w:rsidR="001F0577" w:rsidRPr="005003E7">
        <w:rPr>
          <w:color w:val="000000" w:themeColor="text1"/>
          <w:sz w:val="26"/>
          <w:szCs w:val="26"/>
          <w:shd w:val="clear" w:color="auto" w:fill="FFFFFF"/>
        </w:rPr>
        <w:t xml:space="preserve">oggi </w:t>
      </w:r>
      <w:r w:rsidRPr="005003E7">
        <w:rPr>
          <w:color w:val="000000" w:themeColor="text1"/>
          <w:sz w:val="26"/>
          <w:szCs w:val="26"/>
          <w:shd w:val="clear" w:color="auto" w:fill="FFFFFF"/>
        </w:rPr>
        <w:t xml:space="preserve">la pittura come linguaggio privilegiato della loro arte. A rendere possibile questa conversazione impossibile è la </w:t>
      </w:r>
      <w:r w:rsidRPr="005003E7">
        <w:rPr>
          <w:b/>
          <w:color w:val="000000" w:themeColor="text1"/>
          <w:sz w:val="26"/>
          <w:szCs w:val="26"/>
          <w:shd w:val="clear" w:color="auto" w:fill="FFFFFF"/>
        </w:rPr>
        <w:t>mostra “Conversazioni con Francesco Speranza”, curata da Francesco Paolo Del Re e ospitata dal 30 agosto al 30 settembre 2020 nel Museo Diocesano di Bitonto “</w:t>
      </w:r>
      <w:proofErr w:type="spellStart"/>
      <w:r w:rsidRPr="005003E7">
        <w:rPr>
          <w:b/>
          <w:color w:val="000000" w:themeColor="text1"/>
          <w:sz w:val="26"/>
          <w:szCs w:val="26"/>
          <w:shd w:val="clear" w:color="auto" w:fill="FFFFFF"/>
        </w:rPr>
        <w:t>Mons</w:t>
      </w:r>
      <w:proofErr w:type="spellEnd"/>
      <w:r w:rsidRPr="005003E7">
        <w:rPr>
          <w:b/>
          <w:color w:val="000000" w:themeColor="text1"/>
          <w:sz w:val="26"/>
          <w:szCs w:val="26"/>
          <w:shd w:val="clear" w:color="auto" w:fill="FFFFFF"/>
        </w:rPr>
        <w:t>. A. Marena”</w:t>
      </w:r>
      <w:r w:rsidRPr="005003E7">
        <w:rPr>
          <w:color w:val="000000" w:themeColor="text1"/>
          <w:sz w:val="26"/>
          <w:szCs w:val="26"/>
          <w:shd w:val="clear" w:color="auto" w:fill="FFFFFF"/>
        </w:rPr>
        <w:t xml:space="preserve">, in via Ferrante </w:t>
      </w:r>
      <w:proofErr w:type="spellStart"/>
      <w:r w:rsidRPr="005003E7">
        <w:rPr>
          <w:color w:val="000000" w:themeColor="text1"/>
          <w:sz w:val="26"/>
          <w:szCs w:val="26"/>
          <w:shd w:val="clear" w:color="auto" w:fill="FFFFFF"/>
        </w:rPr>
        <w:t>Aporti</w:t>
      </w:r>
      <w:proofErr w:type="spellEnd"/>
      <w:r w:rsidRPr="005003E7">
        <w:rPr>
          <w:color w:val="000000" w:themeColor="text1"/>
          <w:sz w:val="26"/>
          <w:szCs w:val="26"/>
          <w:shd w:val="clear" w:color="auto" w:fill="FFFFFF"/>
        </w:rPr>
        <w:t xml:space="preserve"> 15. </w:t>
      </w:r>
      <w:r w:rsidR="00293ECF" w:rsidRPr="005003E7">
        <w:rPr>
          <w:color w:val="000000" w:themeColor="text1"/>
          <w:sz w:val="26"/>
          <w:szCs w:val="26"/>
          <w:shd w:val="clear" w:color="auto" w:fill="FFFFFF"/>
        </w:rPr>
        <w:t xml:space="preserve">Gli artisti invitati, tutti pugliesi di nascita come Francesco Speranza, sono </w:t>
      </w:r>
      <w:r w:rsidR="00293ECF" w:rsidRPr="005003E7">
        <w:rPr>
          <w:color w:val="222222"/>
          <w:sz w:val="26"/>
          <w:szCs w:val="26"/>
          <w:u w:val="single"/>
        </w:rPr>
        <w:t xml:space="preserve">Natascia </w:t>
      </w:r>
      <w:proofErr w:type="spellStart"/>
      <w:r w:rsidR="00293ECF" w:rsidRPr="005003E7">
        <w:rPr>
          <w:color w:val="222222"/>
          <w:sz w:val="26"/>
          <w:szCs w:val="26"/>
          <w:u w:val="single"/>
        </w:rPr>
        <w:t>Abbattista</w:t>
      </w:r>
      <w:proofErr w:type="spellEnd"/>
      <w:r w:rsidR="00293ECF" w:rsidRPr="005003E7">
        <w:rPr>
          <w:color w:val="222222"/>
          <w:sz w:val="26"/>
          <w:szCs w:val="26"/>
          <w:u w:val="single"/>
        </w:rPr>
        <w:t xml:space="preserve">, Damiano </w:t>
      </w:r>
      <w:proofErr w:type="spellStart"/>
      <w:r w:rsidR="00293ECF" w:rsidRPr="005003E7">
        <w:rPr>
          <w:color w:val="222222"/>
          <w:sz w:val="26"/>
          <w:szCs w:val="26"/>
          <w:u w:val="single"/>
        </w:rPr>
        <w:t>Azzizia</w:t>
      </w:r>
      <w:proofErr w:type="spellEnd"/>
      <w:r w:rsidR="00293ECF" w:rsidRPr="005003E7">
        <w:rPr>
          <w:color w:val="222222"/>
          <w:sz w:val="26"/>
          <w:szCs w:val="26"/>
          <w:u w:val="single"/>
        </w:rPr>
        <w:t xml:space="preserve">, </w:t>
      </w:r>
      <w:proofErr w:type="spellStart"/>
      <w:r w:rsidR="00293ECF" w:rsidRPr="005003E7">
        <w:rPr>
          <w:color w:val="222222"/>
          <w:sz w:val="26"/>
          <w:szCs w:val="26"/>
          <w:u w:val="single"/>
        </w:rPr>
        <w:t>Pierluca</w:t>
      </w:r>
      <w:proofErr w:type="spellEnd"/>
      <w:r w:rsidR="00293ECF" w:rsidRPr="005003E7">
        <w:rPr>
          <w:color w:val="222222"/>
          <w:sz w:val="26"/>
          <w:szCs w:val="26"/>
          <w:u w:val="single"/>
        </w:rPr>
        <w:t xml:space="preserve"> Cetera, Francesco Cuna, Nicola Curri, Vincenzo De Bari, Pietro Di Terlizzi, Pasquale </w:t>
      </w:r>
      <w:proofErr w:type="spellStart"/>
      <w:r w:rsidR="00293ECF" w:rsidRPr="005003E7">
        <w:rPr>
          <w:color w:val="222222"/>
          <w:sz w:val="26"/>
          <w:szCs w:val="26"/>
          <w:u w:val="single"/>
        </w:rPr>
        <w:t>Gadaleta</w:t>
      </w:r>
      <w:proofErr w:type="spellEnd"/>
      <w:r w:rsidR="00293ECF" w:rsidRPr="005003E7">
        <w:rPr>
          <w:color w:val="222222"/>
          <w:sz w:val="26"/>
          <w:szCs w:val="26"/>
          <w:u w:val="single"/>
        </w:rPr>
        <w:t xml:space="preserve">, Simona Anna Gentile, Jara </w:t>
      </w:r>
      <w:proofErr w:type="spellStart"/>
      <w:r w:rsidR="00293ECF" w:rsidRPr="005003E7">
        <w:rPr>
          <w:color w:val="222222"/>
          <w:sz w:val="26"/>
          <w:szCs w:val="26"/>
          <w:u w:val="single"/>
        </w:rPr>
        <w:t>Marzulli</w:t>
      </w:r>
      <w:proofErr w:type="spellEnd"/>
      <w:r w:rsidR="00293ECF" w:rsidRPr="005003E7">
        <w:rPr>
          <w:color w:val="222222"/>
          <w:sz w:val="26"/>
          <w:szCs w:val="26"/>
          <w:u w:val="single"/>
        </w:rPr>
        <w:t xml:space="preserve">, Luigi Massari, Pierpaolo </w:t>
      </w:r>
      <w:proofErr w:type="spellStart"/>
      <w:r w:rsidR="00293ECF" w:rsidRPr="005003E7">
        <w:rPr>
          <w:color w:val="222222"/>
          <w:sz w:val="26"/>
          <w:szCs w:val="26"/>
          <w:u w:val="single"/>
        </w:rPr>
        <w:t>Miccolis</w:t>
      </w:r>
      <w:proofErr w:type="spellEnd"/>
      <w:r w:rsidR="00293ECF" w:rsidRPr="005003E7">
        <w:rPr>
          <w:color w:val="222222"/>
          <w:sz w:val="26"/>
          <w:szCs w:val="26"/>
          <w:u w:val="single"/>
        </w:rPr>
        <w:t xml:space="preserve">, </w:t>
      </w:r>
      <w:r w:rsidR="00EC15F8" w:rsidRPr="005003E7">
        <w:rPr>
          <w:color w:val="222222"/>
          <w:sz w:val="26"/>
          <w:szCs w:val="26"/>
          <w:u w:val="single"/>
        </w:rPr>
        <w:t xml:space="preserve">Dario </w:t>
      </w:r>
      <w:proofErr w:type="spellStart"/>
      <w:r w:rsidR="00EC15F8" w:rsidRPr="005003E7">
        <w:rPr>
          <w:color w:val="222222"/>
          <w:sz w:val="26"/>
          <w:szCs w:val="26"/>
          <w:u w:val="single"/>
        </w:rPr>
        <w:t>Molinaro</w:t>
      </w:r>
      <w:proofErr w:type="spellEnd"/>
      <w:r w:rsidR="00EC15F8" w:rsidRPr="005003E7">
        <w:rPr>
          <w:color w:val="222222"/>
          <w:sz w:val="26"/>
          <w:szCs w:val="26"/>
          <w:u w:val="single"/>
        </w:rPr>
        <w:t xml:space="preserve">, </w:t>
      </w:r>
      <w:r w:rsidR="00293ECF" w:rsidRPr="005003E7">
        <w:rPr>
          <w:color w:val="222222"/>
          <w:sz w:val="26"/>
          <w:szCs w:val="26"/>
          <w:u w:val="single"/>
        </w:rPr>
        <w:t xml:space="preserve">Enzo Morelli, Alessandro </w:t>
      </w:r>
      <w:proofErr w:type="spellStart"/>
      <w:r w:rsidR="00293ECF" w:rsidRPr="005003E7">
        <w:rPr>
          <w:color w:val="222222"/>
          <w:sz w:val="26"/>
          <w:szCs w:val="26"/>
          <w:u w:val="single"/>
        </w:rPr>
        <w:t>Passaro</w:t>
      </w:r>
      <w:proofErr w:type="spellEnd"/>
      <w:r w:rsidR="00293ECF" w:rsidRPr="005003E7">
        <w:rPr>
          <w:color w:val="222222"/>
          <w:sz w:val="26"/>
          <w:szCs w:val="26"/>
          <w:u w:val="single"/>
        </w:rPr>
        <w:t>, Luigi Presicce, Claudia Resta, Fabrizio Riccardi, Michael Rotondi e Domenico Ventura</w:t>
      </w:r>
      <w:r w:rsidR="00293ECF" w:rsidRPr="005003E7">
        <w:rPr>
          <w:color w:val="222222"/>
          <w:sz w:val="26"/>
          <w:szCs w:val="26"/>
        </w:rPr>
        <w:t>.</w:t>
      </w:r>
      <w:r w:rsidR="00FB5980" w:rsidRPr="005003E7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Pr="005003E7">
        <w:rPr>
          <w:b/>
          <w:color w:val="000000" w:themeColor="text1"/>
          <w:sz w:val="26"/>
          <w:szCs w:val="26"/>
          <w:shd w:val="clear" w:color="auto" w:fill="FFFFFF"/>
        </w:rPr>
        <w:t xml:space="preserve">La mostra si inaugura domenica 30 agosto alle ore 18:30 ed è una delle iniziative </w:t>
      </w:r>
      <w:r w:rsidR="00755896" w:rsidRPr="005003E7">
        <w:rPr>
          <w:b/>
          <w:color w:val="000000" w:themeColor="text1"/>
          <w:sz w:val="26"/>
          <w:szCs w:val="26"/>
          <w:shd w:val="clear" w:color="auto" w:fill="FFFFFF"/>
        </w:rPr>
        <w:t xml:space="preserve">culturali </w:t>
      </w:r>
      <w:r w:rsidRPr="005003E7">
        <w:rPr>
          <w:b/>
          <w:color w:val="000000" w:themeColor="text1"/>
          <w:sz w:val="26"/>
          <w:szCs w:val="26"/>
          <w:shd w:val="clear" w:color="auto" w:fill="FFFFFF"/>
        </w:rPr>
        <w:t>del calendario di “</w:t>
      </w:r>
      <w:proofErr w:type="spellStart"/>
      <w:r w:rsidRPr="005003E7">
        <w:rPr>
          <w:b/>
          <w:color w:val="000000" w:themeColor="text1"/>
          <w:sz w:val="26"/>
          <w:szCs w:val="26"/>
          <w:shd w:val="clear" w:color="auto" w:fill="FFFFFF"/>
        </w:rPr>
        <w:t>CultOra</w:t>
      </w:r>
      <w:proofErr w:type="spellEnd"/>
      <w:r w:rsidRPr="005003E7">
        <w:rPr>
          <w:b/>
          <w:color w:val="000000" w:themeColor="text1"/>
          <w:sz w:val="26"/>
          <w:szCs w:val="26"/>
          <w:shd w:val="clear" w:color="auto" w:fill="FFFFFF"/>
        </w:rPr>
        <w:t xml:space="preserve"> Festival</w:t>
      </w:r>
      <w:r w:rsidR="001F0577" w:rsidRPr="005003E7">
        <w:rPr>
          <w:b/>
          <w:color w:val="000000" w:themeColor="text1"/>
          <w:sz w:val="26"/>
          <w:szCs w:val="26"/>
          <w:shd w:val="clear" w:color="auto" w:fill="FFFFFF"/>
        </w:rPr>
        <w:t>.</w:t>
      </w:r>
      <w:r w:rsidRPr="005003E7">
        <w:rPr>
          <w:b/>
          <w:color w:val="000000" w:themeColor="text1"/>
          <w:sz w:val="26"/>
          <w:szCs w:val="26"/>
          <w:shd w:val="clear" w:color="auto" w:fill="FFFFFF"/>
        </w:rPr>
        <w:t xml:space="preserve"> Ex </w:t>
      </w:r>
      <w:proofErr w:type="spellStart"/>
      <w:r w:rsidRPr="005003E7">
        <w:rPr>
          <w:b/>
          <w:color w:val="000000" w:themeColor="text1"/>
          <w:sz w:val="26"/>
          <w:szCs w:val="26"/>
          <w:shd w:val="clear" w:color="auto" w:fill="FFFFFF"/>
        </w:rPr>
        <w:t>labore</w:t>
      </w:r>
      <w:proofErr w:type="spellEnd"/>
      <w:r w:rsidRPr="005003E7">
        <w:rPr>
          <w:b/>
          <w:color w:val="000000" w:themeColor="text1"/>
          <w:sz w:val="26"/>
          <w:szCs w:val="26"/>
          <w:shd w:val="clear" w:color="auto" w:fill="FFFFFF"/>
        </w:rPr>
        <w:t xml:space="preserve"> to </w:t>
      </w:r>
      <w:proofErr w:type="spellStart"/>
      <w:r w:rsidRPr="005003E7">
        <w:rPr>
          <w:b/>
          <w:color w:val="000000" w:themeColor="text1"/>
          <w:sz w:val="26"/>
          <w:szCs w:val="26"/>
          <w:shd w:val="clear" w:color="auto" w:fill="FFFFFF"/>
        </w:rPr>
        <w:t>works</w:t>
      </w:r>
      <w:proofErr w:type="spellEnd"/>
      <w:r w:rsidRPr="005003E7">
        <w:rPr>
          <w:b/>
          <w:color w:val="000000" w:themeColor="text1"/>
          <w:sz w:val="26"/>
          <w:szCs w:val="26"/>
          <w:shd w:val="clear" w:color="auto" w:fill="FFFFFF"/>
        </w:rPr>
        <w:t>”</w:t>
      </w:r>
      <w:r w:rsidRPr="005003E7">
        <w:rPr>
          <w:color w:val="000000" w:themeColor="text1"/>
          <w:sz w:val="26"/>
          <w:szCs w:val="26"/>
        </w:rPr>
        <w:t>, una manifestazione o</w:t>
      </w:r>
      <w:r w:rsidRPr="005003E7">
        <w:rPr>
          <w:color w:val="000000" w:themeColor="text1"/>
          <w:sz w:val="26"/>
          <w:szCs w:val="26"/>
          <w:shd w:val="clear" w:color="auto" w:fill="FFFFFF"/>
        </w:rPr>
        <w:t>rganizzata dalla Fondazione De Palo – Ungaro, con il contributo della Presidenza del Consiglio Regionale della Puglia e in collaborazione con il Museo Diocesano “</w:t>
      </w:r>
      <w:proofErr w:type="spellStart"/>
      <w:r w:rsidRPr="005003E7">
        <w:rPr>
          <w:color w:val="000000" w:themeColor="text1"/>
          <w:sz w:val="26"/>
          <w:szCs w:val="26"/>
          <w:shd w:val="clear" w:color="auto" w:fill="FFFFFF"/>
        </w:rPr>
        <w:t>Mons</w:t>
      </w:r>
      <w:proofErr w:type="spellEnd"/>
      <w:r w:rsidRPr="005003E7">
        <w:rPr>
          <w:color w:val="000000" w:themeColor="text1"/>
          <w:sz w:val="26"/>
          <w:szCs w:val="26"/>
          <w:shd w:val="clear" w:color="auto" w:fill="FFFFFF"/>
        </w:rPr>
        <w:t>. A. Marena” e il Centro Ricerche di Storia e Arte di Bitonto.</w:t>
      </w:r>
    </w:p>
    <w:p w:rsidR="005003E7" w:rsidRPr="005003E7" w:rsidRDefault="005003E7" w:rsidP="006E3C1B">
      <w:pPr>
        <w:ind w:firstLine="708"/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5003E7">
        <w:rPr>
          <w:color w:val="000000" w:themeColor="text1"/>
          <w:sz w:val="26"/>
          <w:szCs w:val="26"/>
          <w:shd w:val="clear" w:color="auto" w:fill="FFFFFF"/>
        </w:rPr>
        <w:t xml:space="preserve">Nato a Bitonto nel 1902, Francesco Speranza studia prima a Napoli e poi a Milano all’Accademia di Brera, diplomandosi </w:t>
      </w:r>
      <w:r w:rsidR="006E5DD9">
        <w:rPr>
          <w:color w:val="000000" w:themeColor="text1"/>
          <w:sz w:val="26"/>
          <w:szCs w:val="26"/>
          <w:shd w:val="clear" w:color="auto" w:fill="FFFFFF"/>
        </w:rPr>
        <w:t xml:space="preserve">in pittura </w:t>
      </w:r>
      <w:r w:rsidRPr="005003E7">
        <w:rPr>
          <w:color w:val="000000" w:themeColor="text1"/>
          <w:sz w:val="26"/>
          <w:szCs w:val="26"/>
          <w:shd w:val="clear" w:color="auto" w:fill="FFFFFF"/>
        </w:rPr>
        <w:t xml:space="preserve">nel 1926. Nonostante </w:t>
      </w:r>
      <w:r w:rsidR="00845CD5">
        <w:rPr>
          <w:color w:val="000000" w:themeColor="text1"/>
          <w:sz w:val="26"/>
          <w:szCs w:val="26"/>
          <w:shd w:val="clear" w:color="auto" w:fill="FFFFFF"/>
        </w:rPr>
        <w:t>trascorra</w:t>
      </w:r>
      <w:r w:rsidRPr="005003E7">
        <w:rPr>
          <w:color w:val="000000" w:themeColor="text1"/>
          <w:sz w:val="26"/>
          <w:szCs w:val="26"/>
          <w:shd w:val="clear" w:color="auto" w:fill="FFFFFF"/>
        </w:rPr>
        <w:t xml:space="preserve"> tutta la vita a Milano partecipando</w:t>
      </w:r>
      <w:r w:rsidR="00B2000B">
        <w:rPr>
          <w:color w:val="000000" w:themeColor="text1"/>
          <w:sz w:val="26"/>
          <w:szCs w:val="26"/>
          <w:shd w:val="clear" w:color="auto" w:fill="FFFFFF"/>
        </w:rPr>
        <w:t xml:space="preserve"> attivamente</w:t>
      </w:r>
      <w:r w:rsidRPr="005003E7">
        <w:rPr>
          <w:color w:val="000000" w:themeColor="text1"/>
          <w:sz w:val="26"/>
          <w:szCs w:val="26"/>
          <w:shd w:val="clear" w:color="auto" w:fill="FFFFFF"/>
        </w:rPr>
        <w:t xml:space="preserve"> alla </w:t>
      </w:r>
      <w:r w:rsidR="00845CD5">
        <w:rPr>
          <w:color w:val="000000" w:themeColor="text1"/>
          <w:sz w:val="26"/>
          <w:szCs w:val="26"/>
          <w:shd w:val="clear" w:color="auto" w:fill="FFFFFF"/>
        </w:rPr>
        <w:t>temperie</w:t>
      </w:r>
      <w:r w:rsidRPr="005003E7">
        <w:rPr>
          <w:color w:val="000000" w:themeColor="text1"/>
          <w:sz w:val="26"/>
          <w:szCs w:val="26"/>
          <w:shd w:val="clear" w:color="auto" w:fill="FFFFFF"/>
        </w:rPr>
        <w:t xml:space="preserve"> artistica della città ed esponendo le sue opere nelle più prestigiose rassegne nazionali come la Biennale di Venezia e la Quadriennale di Roma, </w:t>
      </w:r>
      <w:r w:rsidR="006E5DD9" w:rsidRPr="005003E7">
        <w:rPr>
          <w:color w:val="000000" w:themeColor="text1"/>
          <w:sz w:val="26"/>
          <w:szCs w:val="26"/>
          <w:shd w:val="clear" w:color="auto" w:fill="FFFFFF"/>
        </w:rPr>
        <w:t>mant</w:t>
      </w:r>
      <w:r w:rsidR="006E5DD9">
        <w:rPr>
          <w:color w:val="000000" w:themeColor="text1"/>
          <w:sz w:val="26"/>
          <w:szCs w:val="26"/>
          <w:shd w:val="clear" w:color="auto" w:fill="FFFFFF"/>
        </w:rPr>
        <w:t>iene</w:t>
      </w:r>
      <w:r w:rsidRPr="005003E7">
        <w:rPr>
          <w:color w:val="000000" w:themeColor="text1"/>
          <w:sz w:val="26"/>
          <w:szCs w:val="26"/>
          <w:shd w:val="clear" w:color="auto" w:fill="FFFFFF"/>
        </w:rPr>
        <w:t xml:space="preserve"> sempre un legame </w:t>
      </w:r>
      <w:r w:rsidR="006E5DD9" w:rsidRPr="005003E7">
        <w:rPr>
          <w:color w:val="000000" w:themeColor="text1"/>
          <w:sz w:val="26"/>
          <w:szCs w:val="26"/>
          <w:shd w:val="clear" w:color="auto" w:fill="FFFFFF"/>
        </w:rPr>
        <w:t xml:space="preserve">profondissimo </w:t>
      </w:r>
      <w:r w:rsidRPr="005003E7">
        <w:rPr>
          <w:color w:val="000000" w:themeColor="text1"/>
          <w:sz w:val="26"/>
          <w:szCs w:val="26"/>
          <w:shd w:val="clear" w:color="auto" w:fill="FFFFFF"/>
        </w:rPr>
        <w:t xml:space="preserve">con la Puglia, sia a livello personale che dal punto di vista pittorico, e </w:t>
      </w:r>
      <w:r w:rsidR="006E5DD9">
        <w:rPr>
          <w:color w:val="000000" w:themeColor="text1"/>
          <w:sz w:val="26"/>
          <w:szCs w:val="26"/>
          <w:shd w:val="clear" w:color="auto" w:fill="FFFFFF"/>
        </w:rPr>
        <w:t>muore</w:t>
      </w:r>
      <w:r w:rsidRPr="005003E7">
        <w:rPr>
          <w:color w:val="000000" w:themeColor="text1"/>
          <w:sz w:val="26"/>
          <w:szCs w:val="26"/>
          <w:shd w:val="clear" w:color="auto" w:fill="FFFFFF"/>
        </w:rPr>
        <w:t xml:space="preserve"> a Santo Spirito nel 1984</w:t>
      </w:r>
      <w:r w:rsidR="00663E15">
        <w:rPr>
          <w:color w:val="000000" w:themeColor="text1"/>
          <w:sz w:val="26"/>
          <w:szCs w:val="26"/>
          <w:shd w:val="clear" w:color="auto" w:fill="FFFFFF"/>
        </w:rPr>
        <w:t xml:space="preserve"> nella sua casa affacciata sul mare</w:t>
      </w:r>
      <w:r w:rsidRPr="005003E7">
        <w:rPr>
          <w:color w:val="000000" w:themeColor="text1"/>
          <w:sz w:val="26"/>
          <w:szCs w:val="26"/>
          <w:shd w:val="clear" w:color="auto" w:fill="FFFFFF"/>
        </w:rPr>
        <w:t>.</w:t>
      </w:r>
    </w:p>
    <w:p w:rsidR="00B94EEC" w:rsidRPr="005003E7" w:rsidRDefault="00293ECF" w:rsidP="006E3C1B">
      <w:pPr>
        <w:ind w:firstLine="708"/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5003E7">
        <w:rPr>
          <w:color w:val="000000" w:themeColor="text1"/>
          <w:sz w:val="26"/>
          <w:szCs w:val="26"/>
          <w:shd w:val="clear" w:color="auto" w:fill="FFFFFF"/>
        </w:rPr>
        <w:t xml:space="preserve">“Il progetto della mostra – spiega il curatore Francesco Paolo Del Re – segue due linee distinte e </w:t>
      </w:r>
      <w:r w:rsidR="001F0577" w:rsidRPr="005003E7">
        <w:rPr>
          <w:color w:val="000000" w:themeColor="text1"/>
          <w:sz w:val="26"/>
          <w:szCs w:val="26"/>
          <w:shd w:val="clear" w:color="auto" w:fill="FFFFFF"/>
        </w:rPr>
        <w:t xml:space="preserve">idealmente </w:t>
      </w:r>
      <w:r w:rsidRPr="005003E7">
        <w:rPr>
          <w:color w:val="000000" w:themeColor="text1"/>
          <w:sz w:val="26"/>
          <w:szCs w:val="26"/>
          <w:shd w:val="clear" w:color="auto" w:fill="FFFFFF"/>
        </w:rPr>
        <w:t xml:space="preserve">parallele: da una parte sono stati selezionati </w:t>
      </w:r>
      <w:r w:rsidRPr="005003E7">
        <w:rPr>
          <w:b/>
          <w:color w:val="000000" w:themeColor="text1"/>
          <w:sz w:val="26"/>
          <w:szCs w:val="26"/>
          <w:shd w:val="clear" w:color="auto" w:fill="FFFFFF"/>
        </w:rPr>
        <w:t>dipinti di Francesco Speranza</w:t>
      </w:r>
      <w:r w:rsidR="0043227D">
        <w:rPr>
          <w:b/>
          <w:color w:val="000000" w:themeColor="text1"/>
          <w:sz w:val="26"/>
          <w:szCs w:val="26"/>
          <w:shd w:val="clear" w:color="auto" w:fill="FFFFFF"/>
        </w:rPr>
        <w:t xml:space="preserve"> provenienti da raccolte pubbliche e collezioni private</w:t>
      </w:r>
      <w:r w:rsidRPr="005003E7">
        <w:rPr>
          <w:b/>
          <w:color w:val="000000" w:themeColor="text1"/>
          <w:sz w:val="26"/>
          <w:szCs w:val="26"/>
          <w:shd w:val="clear" w:color="auto" w:fill="FFFFFF"/>
        </w:rPr>
        <w:t xml:space="preserve"> che coprono un arco temporale che va dagli anni Venti fino alle opere dell’ultima parte della sua produzione</w:t>
      </w:r>
      <w:r w:rsidR="00755896" w:rsidRPr="005003E7">
        <w:rPr>
          <w:color w:val="000000" w:themeColor="text1"/>
          <w:sz w:val="26"/>
          <w:szCs w:val="26"/>
          <w:shd w:val="clear" w:color="auto" w:fill="FFFFFF"/>
        </w:rPr>
        <w:t xml:space="preserve"> e sono </w:t>
      </w:r>
      <w:r w:rsidR="00755896" w:rsidRPr="005003E7">
        <w:rPr>
          <w:color w:val="222222"/>
          <w:sz w:val="26"/>
          <w:szCs w:val="26"/>
        </w:rPr>
        <w:t>esemplificativi dei diversi aspetti della sua ricerca artistica</w:t>
      </w:r>
      <w:r w:rsidRPr="005003E7">
        <w:rPr>
          <w:color w:val="000000" w:themeColor="text1"/>
          <w:sz w:val="26"/>
          <w:szCs w:val="26"/>
          <w:shd w:val="clear" w:color="auto" w:fill="FFFFFF"/>
        </w:rPr>
        <w:t xml:space="preserve"> e dall’altra </w:t>
      </w:r>
      <w:r w:rsidR="00755896" w:rsidRPr="005003E7">
        <w:rPr>
          <w:color w:val="000000" w:themeColor="text1"/>
          <w:sz w:val="26"/>
          <w:szCs w:val="26"/>
          <w:shd w:val="clear" w:color="auto" w:fill="FFFFFF"/>
        </w:rPr>
        <w:t xml:space="preserve">venti opere di </w:t>
      </w:r>
      <w:r w:rsidR="00755896" w:rsidRPr="005003E7">
        <w:rPr>
          <w:b/>
          <w:color w:val="000000" w:themeColor="text1"/>
          <w:sz w:val="26"/>
          <w:szCs w:val="26"/>
          <w:shd w:val="clear" w:color="auto" w:fill="FFFFFF"/>
        </w:rPr>
        <w:t>venti</w:t>
      </w:r>
      <w:r w:rsidRPr="005003E7">
        <w:rPr>
          <w:b/>
          <w:color w:val="000000" w:themeColor="text1"/>
          <w:sz w:val="26"/>
          <w:szCs w:val="26"/>
          <w:shd w:val="clear" w:color="auto" w:fill="FFFFFF"/>
        </w:rPr>
        <w:t xml:space="preserve"> artisti </w:t>
      </w:r>
      <w:r w:rsidR="00755896" w:rsidRPr="005003E7">
        <w:rPr>
          <w:b/>
          <w:color w:val="000000" w:themeColor="text1"/>
          <w:sz w:val="26"/>
          <w:szCs w:val="26"/>
          <w:shd w:val="clear" w:color="auto" w:fill="FFFFFF"/>
        </w:rPr>
        <w:t>diversi</w:t>
      </w:r>
      <w:r w:rsidR="00755896" w:rsidRPr="005003E7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Pr="005003E7">
        <w:rPr>
          <w:color w:val="000000" w:themeColor="text1"/>
          <w:sz w:val="26"/>
          <w:szCs w:val="26"/>
          <w:shd w:val="clear" w:color="auto" w:fill="FFFFFF"/>
        </w:rPr>
        <w:t xml:space="preserve">permettono di gettare </w:t>
      </w:r>
      <w:r w:rsidRPr="005003E7">
        <w:rPr>
          <w:b/>
          <w:color w:val="000000" w:themeColor="text1"/>
          <w:sz w:val="26"/>
          <w:szCs w:val="26"/>
          <w:shd w:val="clear" w:color="auto" w:fill="FFFFFF"/>
        </w:rPr>
        <w:t>uno sguardo sinottico e curioso su alcuni percorsi di ricerca della pittura contemporanea in Puglia</w:t>
      </w:r>
      <w:r w:rsidR="00755896" w:rsidRPr="005003E7">
        <w:rPr>
          <w:b/>
          <w:color w:val="000000" w:themeColor="text1"/>
          <w:sz w:val="26"/>
          <w:szCs w:val="26"/>
          <w:shd w:val="clear" w:color="auto" w:fill="FFFFFF"/>
        </w:rPr>
        <w:t xml:space="preserve">, nel tentativo di rispondere </w:t>
      </w:r>
      <w:r w:rsidR="00755896" w:rsidRPr="005003E7">
        <w:rPr>
          <w:b/>
          <w:color w:val="000000" w:themeColor="text1"/>
          <w:sz w:val="26"/>
          <w:szCs w:val="26"/>
          <w:shd w:val="clear" w:color="auto" w:fill="FFFFFF"/>
        </w:rPr>
        <w:lastRenderedPageBreak/>
        <w:t>alla domanda sull’esistenza di una possibile comune radice identitaria che vada al di là del mero dato geografico</w:t>
      </w:r>
      <w:r w:rsidRPr="005003E7">
        <w:rPr>
          <w:color w:val="000000" w:themeColor="text1"/>
          <w:sz w:val="26"/>
          <w:szCs w:val="26"/>
          <w:shd w:val="clear" w:color="auto" w:fill="FFFFFF"/>
        </w:rPr>
        <w:t>”.</w:t>
      </w:r>
    </w:p>
    <w:p w:rsidR="00B94EEC" w:rsidRPr="005003E7" w:rsidRDefault="00B94EEC" w:rsidP="006E3C1B">
      <w:pPr>
        <w:ind w:firstLine="708"/>
        <w:jc w:val="both"/>
        <w:rPr>
          <w:color w:val="FF0000"/>
          <w:sz w:val="26"/>
          <w:szCs w:val="26"/>
        </w:rPr>
      </w:pPr>
      <w:r w:rsidRPr="005003E7">
        <w:rPr>
          <w:color w:val="000000" w:themeColor="text1"/>
          <w:sz w:val="26"/>
          <w:szCs w:val="26"/>
          <w:shd w:val="clear" w:color="auto" w:fill="FFFFFF"/>
        </w:rPr>
        <w:t>“</w:t>
      </w:r>
      <w:r w:rsidR="001F0577" w:rsidRPr="005003E7">
        <w:rPr>
          <w:color w:val="000000" w:themeColor="text1"/>
          <w:sz w:val="26"/>
          <w:szCs w:val="26"/>
          <w:shd w:val="clear" w:color="auto" w:fill="FFFFFF"/>
        </w:rPr>
        <w:t>I due percorsi</w:t>
      </w:r>
      <w:r w:rsidR="00293ECF" w:rsidRPr="005003E7">
        <w:rPr>
          <w:color w:val="000000" w:themeColor="text1"/>
          <w:sz w:val="26"/>
          <w:szCs w:val="26"/>
          <w:shd w:val="clear" w:color="auto" w:fill="FFFFFF"/>
        </w:rPr>
        <w:t xml:space="preserve"> si </w:t>
      </w:r>
      <w:r w:rsidR="001F0577" w:rsidRPr="005003E7">
        <w:rPr>
          <w:color w:val="000000" w:themeColor="text1"/>
          <w:sz w:val="26"/>
          <w:szCs w:val="26"/>
          <w:shd w:val="clear" w:color="auto" w:fill="FFFFFF"/>
        </w:rPr>
        <w:t xml:space="preserve">intrecciano e si </w:t>
      </w:r>
      <w:r w:rsidR="00293ECF" w:rsidRPr="005003E7">
        <w:rPr>
          <w:color w:val="000000" w:themeColor="text1"/>
          <w:sz w:val="26"/>
          <w:szCs w:val="26"/>
          <w:shd w:val="clear" w:color="auto" w:fill="FFFFFF"/>
        </w:rPr>
        <w:t>compenetrano</w:t>
      </w:r>
      <w:r w:rsidRPr="005003E7">
        <w:rPr>
          <w:color w:val="000000" w:themeColor="text1"/>
          <w:sz w:val="26"/>
          <w:szCs w:val="26"/>
          <w:shd w:val="clear" w:color="auto" w:fill="FFFFFF"/>
        </w:rPr>
        <w:t xml:space="preserve"> – prosegue Del Re –</w:t>
      </w:r>
      <w:r w:rsidR="00293ECF" w:rsidRPr="005003E7">
        <w:rPr>
          <w:color w:val="000000" w:themeColor="text1"/>
          <w:sz w:val="26"/>
          <w:szCs w:val="26"/>
          <w:shd w:val="clear" w:color="auto" w:fill="FFFFFF"/>
        </w:rPr>
        <w:t xml:space="preserve"> e nell’accostamento di opere ed esperienze diverse </w:t>
      </w:r>
      <w:r w:rsidRPr="005003E7">
        <w:rPr>
          <w:color w:val="000000" w:themeColor="text1"/>
          <w:sz w:val="26"/>
          <w:szCs w:val="26"/>
          <w:shd w:val="clear" w:color="auto" w:fill="FFFFFF"/>
        </w:rPr>
        <w:t>si</w:t>
      </w:r>
      <w:r w:rsidR="00293ECF" w:rsidRPr="005003E7">
        <w:rPr>
          <w:color w:val="000000" w:themeColor="text1"/>
          <w:sz w:val="26"/>
          <w:szCs w:val="26"/>
          <w:shd w:val="clear" w:color="auto" w:fill="FFFFFF"/>
        </w:rPr>
        <w:t xml:space="preserve"> compo</w:t>
      </w:r>
      <w:r w:rsidRPr="005003E7">
        <w:rPr>
          <w:color w:val="000000" w:themeColor="text1"/>
          <w:sz w:val="26"/>
          <w:szCs w:val="26"/>
          <w:shd w:val="clear" w:color="auto" w:fill="FFFFFF"/>
        </w:rPr>
        <w:t>ngono</w:t>
      </w:r>
      <w:r w:rsidR="00293ECF" w:rsidRPr="005003E7">
        <w:rPr>
          <w:color w:val="000000" w:themeColor="text1"/>
          <w:sz w:val="26"/>
          <w:szCs w:val="26"/>
          <w:shd w:val="clear" w:color="auto" w:fill="FFFFFF"/>
        </w:rPr>
        <w:t xml:space="preserve"> dei dittici o dei polittici i</w:t>
      </w:r>
      <w:r w:rsidR="001F0577" w:rsidRPr="005003E7">
        <w:rPr>
          <w:color w:val="000000" w:themeColor="text1"/>
          <w:sz w:val="26"/>
          <w:szCs w:val="26"/>
          <w:shd w:val="clear" w:color="auto" w:fill="FFFFFF"/>
        </w:rPr>
        <w:t>mmaginari</w:t>
      </w:r>
      <w:r w:rsidRPr="005003E7">
        <w:rPr>
          <w:color w:val="000000" w:themeColor="text1"/>
          <w:sz w:val="26"/>
          <w:szCs w:val="26"/>
          <w:shd w:val="clear" w:color="auto" w:fill="FFFFFF"/>
        </w:rPr>
        <w:t>, laddove</w:t>
      </w:r>
      <w:r w:rsidR="00293ECF" w:rsidRPr="005003E7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="00293ECF" w:rsidRPr="00845CD5">
        <w:rPr>
          <w:b/>
          <w:color w:val="000000" w:themeColor="text1"/>
          <w:sz w:val="26"/>
          <w:szCs w:val="26"/>
          <w:shd w:val="clear" w:color="auto" w:fill="FFFFFF"/>
        </w:rPr>
        <w:t xml:space="preserve">i dipinti di Speranza </w:t>
      </w:r>
      <w:r w:rsidRPr="00845CD5">
        <w:rPr>
          <w:b/>
          <w:color w:val="000000" w:themeColor="text1"/>
          <w:sz w:val="26"/>
          <w:szCs w:val="26"/>
          <w:shd w:val="clear" w:color="auto" w:fill="FFFFFF"/>
        </w:rPr>
        <w:t>vengono</w:t>
      </w:r>
      <w:r w:rsidR="00293ECF" w:rsidRPr="00845CD5">
        <w:rPr>
          <w:b/>
          <w:color w:val="000000" w:themeColor="text1"/>
          <w:sz w:val="26"/>
          <w:szCs w:val="26"/>
          <w:shd w:val="clear" w:color="auto" w:fill="FFFFFF"/>
        </w:rPr>
        <w:t xml:space="preserve"> mess</w:t>
      </w:r>
      <w:r w:rsidRPr="00845CD5">
        <w:rPr>
          <w:b/>
          <w:color w:val="000000" w:themeColor="text1"/>
          <w:sz w:val="26"/>
          <w:szCs w:val="26"/>
          <w:shd w:val="clear" w:color="auto" w:fill="FFFFFF"/>
        </w:rPr>
        <w:t>i</w:t>
      </w:r>
      <w:r w:rsidR="00293ECF" w:rsidRPr="00845CD5">
        <w:rPr>
          <w:b/>
          <w:color w:val="000000" w:themeColor="text1"/>
          <w:sz w:val="26"/>
          <w:szCs w:val="26"/>
          <w:shd w:val="clear" w:color="auto" w:fill="FFFFFF"/>
        </w:rPr>
        <w:t xml:space="preserve"> in dialogo con le opere d</w:t>
      </w:r>
      <w:r w:rsidRPr="00845CD5">
        <w:rPr>
          <w:b/>
          <w:color w:val="000000" w:themeColor="text1"/>
          <w:sz w:val="26"/>
          <w:szCs w:val="26"/>
          <w:shd w:val="clear" w:color="auto" w:fill="FFFFFF"/>
        </w:rPr>
        <w:t>e</w:t>
      </w:r>
      <w:r w:rsidR="00293ECF" w:rsidRPr="00845CD5">
        <w:rPr>
          <w:b/>
          <w:color w:val="000000" w:themeColor="text1"/>
          <w:sz w:val="26"/>
          <w:szCs w:val="26"/>
          <w:shd w:val="clear" w:color="auto" w:fill="FFFFFF"/>
        </w:rPr>
        <w:t>i pittori viventi</w:t>
      </w:r>
      <w:r w:rsidRPr="00845CD5">
        <w:rPr>
          <w:b/>
          <w:color w:val="000000" w:themeColor="text1"/>
          <w:sz w:val="26"/>
          <w:szCs w:val="26"/>
          <w:shd w:val="clear" w:color="auto" w:fill="FFFFFF"/>
        </w:rPr>
        <w:t xml:space="preserve"> secondo criteri ora tematici e ora formali, ora </w:t>
      </w:r>
      <w:r w:rsidR="001F0577" w:rsidRPr="00845CD5">
        <w:rPr>
          <w:b/>
          <w:color w:val="000000" w:themeColor="text1"/>
          <w:sz w:val="26"/>
          <w:szCs w:val="26"/>
          <w:shd w:val="clear" w:color="auto" w:fill="FFFFFF"/>
        </w:rPr>
        <w:t>evidenziando</w:t>
      </w:r>
      <w:r w:rsidRPr="00845CD5">
        <w:rPr>
          <w:b/>
          <w:color w:val="000000" w:themeColor="text1"/>
          <w:sz w:val="26"/>
          <w:szCs w:val="26"/>
          <w:shd w:val="clear" w:color="auto" w:fill="FFFFFF"/>
        </w:rPr>
        <w:t xml:space="preserve"> assonanz</w:t>
      </w:r>
      <w:r w:rsidR="001F0577" w:rsidRPr="00845CD5">
        <w:rPr>
          <w:b/>
          <w:color w:val="000000" w:themeColor="text1"/>
          <w:sz w:val="26"/>
          <w:szCs w:val="26"/>
          <w:shd w:val="clear" w:color="auto" w:fill="FFFFFF"/>
        </w:rPr>
        <w:t>e</w:t>
      </w:r>
      <w:r w:rsidRPr="00845CD5">
        <w:rPr>
          <w:b/>
          <w:color w:val="000000" w:themeColor="text1"/>
          <w:sz w:val="26"/>
          <w:szCs w:val="26"/>
          <w:shd w:val="clear" w:color="auto" w:fill="FFFFFF"/>
        </w:rPr>
        <w:t xml:space="preserve"> e ora </w:t>
      </w:r>
      <w:r w:rsidR="001F0577" w:rsidRPr="00845CD5">
        <w:rPr>
          <w:b/>
          <w:color w:val="000000" w:themeColor="text1"/>
          <w:sz w:val="26"/>
          <w:szCs w:val="26"/>
          <w:shd w:val="clear" w:color="auto" w:fill="FFFFFF"/>
        </w:rPr>
        <w:t>facendo vibrare le corde di una</w:t>
      </w:r>
      <w:r w:rsidRPr="00845CD5">
        <w:rPr>
          <w:b/>
          <w:color w:val="000000" w:themeColor="text1"/>
          <w:sz w:val="26"/>
          <w:szCs w:val="26"/>
          <w:shd w:val="clear" w:color="auto" w:fill="FFFFFF"/>
        </w:rPr>
        <w:t xml:space="preserve"> dissonanza</w:t>
      </w:r>
      <w:r w:rsidRPr="005003E7">
        <w:rPr>
          <w:color w:val="000000" w:themeColor="text1"/>
          <w:sz w:val="26"/>
          <w:szCs w:val="26"/>
          <w:shd w:val="clear" w:color="auto" w:fill="FFFFFF"/>
        </w:rPr>
        <w:t>, ma sempre alla ricerca di un senso nuovo e di una chiave di lettura inedita</w:t>
      </w:r>
      <w:r w:rsidR="001F0577" w:rsidRPr="005003E7">
        <w:rPr>
          <w:color w:val="000000" w:themeColor="text1"/>
          <w:sz w:val="26"/>
          <w:szCs w:val="26"/>
          <w:shd w:val="clear" w:color="auto" w:fill="FFFFFF"/>
        </w:rPr>
        <w:t xml:space="preserve"> nel cortocircuito tra passato prossimo e presente</w:t>
      </w:r>
      <w:r w:rsidRPr="005003E7">
        <w:rPr>
          <w:color w:val="000000" w:themeColor="text1"/>
          <w:sz w:val="26"/>
          <w:szCs w:val="26"/>
          <w:shd w:val="clear" w:color="auto" w:fill="FFFFFF"/>
        </w:rPr>
        <w:t>”</w:t>
      </w:r>
      <w:r w:rsidR="00293ECF" w:rsidRPr="005003E7">
        <w:rPr>
          <w:color w:val="000000" w:themeColor="text1"/>
          <w:sz w:val="26"/>
          <w:szCs w:val="26"/>
          <w:shd w:val="clear" w:color="auto" w:fill="FFFFFF"/>
        </w:rPr>
        <w:t>.</w:t>
      </w:r>
    </w:p>
    <w:p w:rsidR="00A930AD" w:rsidRPr="005003E7" w:rsidRDefault="00293ECF" w:rsidP="00755896">
      <w:pPr>
        <w:ind w:firstLine="708"/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43227D">
        <w:rPr>
          <w:b/>
          <w:color w:val="000000" w:themeColor="text1"/>
          <w:sz w:val="26"/>
          <w:szCs w:val="26"/>
          <w:shd w:val="clear" w:color="auto" w:fill="FFFFFF"/>
        </w:rPr>
        <w:t xml:space="preserve">La mostra vuole raccontare alcuni temi della pittura di </w:t>
      </w:r>
      <w:r w:rsidR="001840E2" w:rsidRPr="0043227D">
        <w:rPr>
          <w:b/>
          <w:color w:val="000000" w:themeColor="text1"/>
          <w:sz w:val="26"/>
          <w:szCs w:val="26"/>
          <w:shd w:val="clear" w:color="auto" w:fill="FFFFFF"/>
        </w:rPr>
        <w:t xml:space="preserve">Francesco </w:t>
      </w:r>
      <w:r w:rsidRPr="0043227D">
        <w:rPr>
          <w:b/>
          <w:color w:val="000000" w:themeColor="text1"/>
          <w:sz w:val="26"/>
          <w:szCs w:val="26"/>
          <w:shd w:val="clear" w:color="auto" w:fill="FFFFFF"/>
        </w:rPr>
        <w:t>Speranza e la vitalità della sua figura di artista</w:t>
      </w:r>
      <w:r w:rsidR="001F0577" w:rsidRPr="0043227D">
        <w:rPr>
          <w:b/>
          <w:color w:val="000000" w:themeColor="text1"/>
          <w:sz w:val="26"/>
          <w:szCs w:val="26"/>
          <w:shd w:val="clear" w:color="auto" w:fill="FFFFFF"/>
        </w:rPr>
        <w:t>, nel riflesso che si riverbera sulle attuali tendenze del discorso p</w:t>
      </w:r>
      <w:r w:rsidR="0043227D" w:rsidRPr="0043227D">
        <w:rPr>
          <w:b/>
          <w:color w:val="000000" w:themeColor="text1"/>
          <w:sz w:val="26"/>
          <w:szCs w:val="26"/>
          <w:shd w:val="clear" w:color="auto" w:fill="FFFFFF"/>
        </w:rPr>
        <w:t>ittoric</w:t>
      </w:r>
      <w:r w:rsidR="001F0577" w:rsidRPr="0043227D">
        <w:rPr>
          <w:b/>
          <w:color w:val="000000" w:themeColor="text1"/>
          <w:sz w:val="26"/>
          <w:szCs w:val="26"/>
          <w:shd w:val="clear" w:color="auto" w:fill="FFFFFF"/>
        </w:rPr>
        <w:t>o</w:t>
      </w:r>
      <w:r w:rsidRPr="005003E7">
        <w:rPr>
          <w:color w:val="000000" w:themeColor="text1"/>
          <w:sz w:val="26"/>
          <w:szCs w:val="26"/>
          <w:shd w:val="clear" w:color="auto" w:fill="FFFFFF"/>
        </w:rPr>
        <w:t>.</w:t>
      </w:r>
      <w:r w:rsidR="001840E2" w:rsidRPr="005003E7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Pr="005003E7">
        <w:rPr>
          <w:color w:val="000000" w:themeColor="text1"/>
          <w:sz w:val="26"/>
          <w:szCs w:val="26"/>
          <w:shd w:val="clear" w:color="auto" w:fill="FFFFFF"/>
        </w:rPr>
        <w:t>Il percorso espositivo parte dai dipinti di Speranza conservati nella collezione del Museo Diocesano di Bitonto</w:t>
      </w:r>
      <w:r w:rsidR="001F0577" w:rsidRPr="005003E7">
        <w:rPr>
          <w:color w:val="000000" w:themeColor="text1"/>
          <w:sz w:val="26"/>
          <w:szCs w:val="26"/>
          <w:shd w:val="clear" w:color="auto" w:fill="FFFFFF"/>
        </w:rPr>
        <w:t>.</w:t>
      </w:r>
      <w:r w:rsidR="00F16339" w:rsidRPr="005003E7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="00D507C3" w:rsidRPr="005003E7">
        <w:rPr>
          <w:color w:val="000000" w:themeColor="text1"/>
          <w:sz w:val="26"/>
          <w:szCs w:val="26"/>
          <w:shd w:val="clear" w:color="auto" w:fill="FFFFFF"/>
        </w:rPr>
        <w:t xml:space="preserve">“Cristo nel Getsemani” degli anni Quaranta dialoga con la pittura beffarda di Domenico Ventura, </w:t>
      </w:r>
      <w:r w:rsidR="001840E2" w:rsidRPr="005003E7">
        <w:rPr>
          <w:color w:val="000000" w:themeColor="text1"/>
          <w:sz w:val="26"/>
          <w:szCs w:val="26"/>
          <w:shd w:val="clear" w:color="auto" w:fill="FFFFFF"/>
        </w:rPr>
        <w:t>“Visitare gli infermi” del 1949</w:t>
      </w:r>
      <w:r w:rsidR="00F16339" w:rsidRPr="005003E7">
        <w:rPr>
          <w:color w:val="000000" w:themeColor="text1"/>
          <w:sz w:val="26"/>
          <w:szCs w:val="26"/>
          <w:shd w:val="clear" w:color="auto" w:fill="FFFFFF"/>
        </w:rPr>
        <w:t xml:space="preserve"> viene affiancato a un ritratto di Nicola Curri</w:t>
      </w:r>
      <w:r w:rsidR="001F0577" w:rsidRPr="005003E7">
        <w:rPr>
          <w:color w:val="000000" w:themeColor="text1"/>
          <w:sz w:val="26"/>
          <w:szCs w:val="26"/>
          <w:shd w:val="clear" w:color="auto" w:fill="FFFFFF"/>
        </w:rPr>
        <w:t>.</w:t>
      </w:r>
      <w:r w:rsidR="001840E2" w:rsidRPr="005003E7">
        <w:rPr>
          <w:color w:val="000000" w:themeColor="text1"/>
          <w:sz w:val="26"/>
          <w:szCs w:val="26"/>
          <w:shd w:val="clear" w:color="auto" w:fill="FFFFFF"/>
        </w:rPr>
        <w:t xml:space="preserve"> “Gesù divino lavoratore” del 1959</w:t>
      </w:r>
      <w:r w:rsidR="00F16339" w:rsidRPr="005003E7">
        <w:rPr>
          <w:color w:val="000000" w:themeColor="text1"/>
          <w:sz w:val="26"/>
          <w:szCs w:val="26"/>
          <w:shd w:val="clear" w:color="auto" w:fill="FFFFFF"/>
        </w:rPr>
        <w:t xml:space="preserve"> si accosta a</w:t>
      </w:r>
      <w:r w:rsidR="00547560" w:rsidRPr="005003E7">
        <w:rPr>
          <w:color w:val="000000" w:themeColor="text1"/>
          <w:sz w:val="26"/>
          <w:szCs w:val="26"/>
          <w:shd w:val="clear" w:color="auto" w:fill="FFFFFF"/>
        </w:rPr>
        <w:t xml:space="preserve"> un dipinto di Alessandro </w:t>
      </w:r>
      <w:proofErr w:type="spellStart"/>
      <w:r w:rsidR="00547560" w:rsidRPr="005003E7">
        <w:rPr>
          <w:color w:val="000000" w:themeColor="text1"/>
          <w:sz w:val="26"/>
          <w:szCs w:val="26"/>
          <w:shd w:val="clear" w:color="auto" w:fill="FFFFFF"/>
        </w:rPr>
        <w:t>Passaro</w:t>
      </w:r>
      <w:proofErr w:type="spellEnd"/>
      <w:r w:rsidR="00547560" w:rsidRPr="005003E7">
        <w:rPr>
          <w:color w:val="000000" w:themeColor="text1"/>
          <w:sz w:val="26"/>
          <w:szCs w:val="26"/>
          <w:shd w:val="clear" w:color="auto" w:fill="FFFFFF"/>
        </w:rPr>
        <w:t xml:space="preserve"> realizzato su una sega</w:t>
      </w:r>
      <w:r w:rsidR="001F0577" w:rsidRPr="005003E7">
        <w:rPr>
          <w:color w:val="000000" w:themeColor="text1"/>
          <w:sz w:val="26"/>
          <w:szCs w:val="26"/>
          <w:shd w:val="clear" w:color="auto" w:fill="FFFFFF"/>
        </w:rPr>
        <w:t xml:space="preserve">. </w:t>
      </w:r>
      <w:r w:rsidR="001840E2" w:rsidRPr="005003E7">
        <w:rPr>
          <w:color w:val="000000" w:themeColor="text1"/>
          <w:sz w:val="26"/>
          <w:szCs w:val="26"/>
          <w:shd w:val="clear" w:color="auto" w:fill="FFFFFF"/>
        </w:rPr>
        <w:t>“Cristo e la Samaritana presso il pozzo” del 1952</w:t>
      </w:r>
      <w:r w:rsidR="00547560" w:rsidRPr="005003E7">
        <w:rPr>
          <w:color w:val="000000" w:themeColor="text1"/>
          <w:sz w:val="26"/>
          <w:szCs w:val="26"/>
          <w:shd w:val="clear" w:color="auto" w:fill="FFFFFF"/>
        </w:rPr>
        <w:t xml:space="preserve"> si confronta con gli animali di Pierpaolo </w:t>
      </w:r>
      <w:proofErr w:type="spellStart"/>
      <w:r w:rsidR="00547560" w:rsidRPr="005003E7">
        <w:rPr>
          <w:color w:val="000000" w:themeColor="text1"/>
          <w:sz w:val="26"/>
          <w:szCs w:val="26"/>
          <w:shd w:val="clear" w:color="auto" w:fill="FFFFFF"/>
        </w:rPr>
        <w:t>Miccolis</w:t>
      </w:r>
      <w:proofErr w:type="spellEnd"/>
      <w:r w:rsidR="001F0577" w:rsidRPr="005003E7">
        <w:rPr>
          <w:color w:val="000000" w:themeColor="text1"/>
          <w:sz w:val="26"/>
          <w:szCs w:val="26"/>
          <w:shd w:val="clear" w:color="auto" w:fill="FFFFFF"/>
        </w:rPr>
        <w:t>.</w:t>
      </w:r>
      <w:r w:rsidR="001840E2" w:rsidRPr="005003E7">
        <w:rPr>
          <w:color w:val="000000" w:themeColor="text1"/>
          <w:sz w:val="26"/>
          <w:szCs w:val="26"/>
          <w:shd w:val="clear" w:color="auto" w:fill="FFFFFF"/>
        </w:rPr>
        <w:t xml:space="preserve"> “San Francesco d’Assisi” del 1960</w:t>
      </w:r>
      <w:r w:rsidR="00547560" w:rsidRPr="005003E7">
        <w:rPr>
          <w:color w:val="000000" w:themeColor="text1"/>
          <w:sz w:val="26"/>
          <w:szCs w:val="26"/>
          <w:shd w:val="clear" w:color="auto" w:fill="FFFFFF"/>
        </w:rPr>
        <w:t xml:space="preserve"> si specchia in un dipinto digitale di Michael Rotondi. S</w:t>
      </w:r>
      <w:r w:rsidR="00F16339" w:rsidRPr="005003E7">
        <w:rPr>
          <w:color w:val="000000" w:themeColor="text1"/>
          <w:sz w:val="26"/>
          <w:szCs w:val="26"/>
          <w:shd w:val="clear" w:color="auto" w:fill="FFFFFF"/>
        </w:rPr>
        <w:t xml:space="preserve">i aggiungono dipinti conservati in </w:t>
      </w:r>
      <w:r w:rsidR="001F0577" w:rsidRPr="005003E7">
        <w:rPr>
          <w:color w:val="000000" w:themeColor="text1"/>
          <w:sz w:val="26"/>
          <w:szCs w:val="26"/>
          <w:shd w:val="clear" w:color="auto" w:fill="FFFFFF"/>
        </w:rPr>
        <w:t>altr</w:t>
      </w:r>
      <w:r w:rsidR="00FB5980" w:rsidRPr="005003E7">
        <w:rPr>
          <w:color w:val="000000" w:themeColor="text1"/>
          <w:sz w:val="26"/>
          <w:szCs w:val="26"/>
          <w:shd w:val="clear" w:color="auto" w:fill="FFFFFF"/>
        </w:rPr>
        <w:t>e</w:t>
      </w:r>
      <w:r w:rsidR="001F0577" w:rsidRPr="005003E7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="00F16339" w:rsidRPr="005003E7">
        <w:rPr>
          <w:color w:val="000000" w:themeColor="text1"/>
          <w:sz w:val="26"/>
          <w:szCs w:val="26"/>
          <w:shd w:val="clear" w:color="auto" w:fill="FFFFFF"/>
        </w:rPr>
        <w:t>collezioni pubbliche, come “Ritratto della sorella</w:t>
      </w:r>
      <w:r w:rsidR="00547560" w:rsidRPr="005003E7">
        <w:rPr>
          <w:color w:val="000000" w:themeColor="text1"/>
          <w:sz w:val="26"/>
          <w:szCs w:val="26"/>
          <w:shd w:val="clear" w:color="auto" w:fill="FFFFFF"/>
        </w:rPr>
        <w:t xml:space="preserve"> Nina</w:t>
      </w:r>
      <w:r w:rsidR="00F16339" w:rsidRPr="005003E7">
        <w:rPr>
          <w:color w:val="000000" w:themeColor="text1"/>
          <w:sz w:val="26"/>
          <w:szCs w:val="26"/>
          <w:shd w:val="clear" w:color="auto" w:fill="FFFFFF"/>
        </w:rPr>
        <w:t>”</w:t>
      </w:r>
      <w:r w:rsidR="00547560" w:rsidRPr="005003E7">
        <w:rPr>
          <w:color w:val="000000" w:themeColor="text1"/>
          <w:sz w:val="26"/>
          <w:szCs w:val="26"/>
          <w:shd w:val="clear" w:color="auto" w:fill="FFFFFF"/>
        </w:rPr>
        <w:t xml:space="preserve"> de</w:t>
      </w:r>
      <w:r w:rsidR="00FB5980" w:rsidRPr="005003E7">
        <w:rPr>
          <w:color w:val="000000" w:themeColor="text1"/>
          <w:sz w:val="26"/>
          <w:szCs w:val="26"/>
          <w:shd w:val="clear" w:color="auto" w:fill="FFFFFF"/>
        </w:rPr>
        <w:t>l 1930</w:t>
      </w:r>
      <w:r w:rsidR="00F16339" w:rsidRPr="005003E7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="00547560" w:rsidRPr="005003E7">
        <w:rPr>
          <w:color w:val="000000" w:themeColor="text1"/>
          <w:sz w:val="26"/>
          <w:szCs w:val="26"/>
          <w:shd w:val="clear" w:color="auto" w:fill="FFFFFF"/>
        </w:rPr>
        <w:t>e</w:t>
      </w:r>
      <w:r w:rsidR="00FB5980" w:rsidRPr="005003E7">
        <w:rPr>
          <w:color w:val="000000" w:themeColor="text1"/>
          <w:sz w:val="26"/>
          <w:szCs w:val="26"/>
          <w:shd w:val="clear" w:color="auto" w:fill="FFFFFF"/>
        </w:rPr>
        <w:t xml:space="preserve"> un</w:t>
      </w:r>
      <w:r w:rsidR="00547560" w:rsidRPr="005003E7">
        <w:rPr>
          <w:color w:val="000000" w:themeColor="text1"/>
          <w:sz w:val="26"/>
          <w:szCs w:val="26"/>
          <w:shd w:val="clear" w:color="auto" w:fill="FFFFFF"/>
        </w:rPr>
        <w:t xml:space="preserve"> “Autoritratto”</w:t>
      </w:r>
      <w:r w:rsidR="00FB5980" w:rsidRPr="005003E7">
        <w:rPr>
          <w:color w:val="000000" w:themeColor="text1"/>
          <w:sz w:val="26"/>
          <w:szCs w:val="26"/>
          <w:shd w:val="clear" w:color="auto" w:fill="FFFFFF"/>
        </w:rPr>
        <w:t xml:space="preserve"> postbellico</w:t>
      </w:r>
      <w:r w:rsidR="00547560" w:rsidRPr="005003E7">
        <w:rPr>
          <w:color w:val="000000" w:themeColor="text1"/>
          <w:sz w:val="26"/>
          <w:szCs w:val="26"/>
          <w:shd w:val="clear" w:color="auto" w:fill="FFFFFF"/>
        </w:rPr>
        <w:t xml:space="preserve"> della Fondazione De Palo – Ungaro a confronto rispettivamente con la pittura di </w:t>
      </w:r>
      <w:proofErr w:type="spellStart"/>
      <w:r w:rsidR="00547560" w:rsidRPr="005003E7">
        <w:rPr>
          <w:color w:val="000000" w:themeColor="text1"/>
          <w:sz w:val="26"/>
          <w:szCs w:val="26"/>
          <w:shd w:val="clear" w:color="auto" w:fill="FFFFFF"/>
        </w:rPr>
        <w:t>Pierluca</w:t>
      </w:r>
      <w:proofErr w:type="spellEnd"/>
      <w:r w:rsidR="00547560" w:rsidRPr="005003E7">
        <w:rPr>
          <w:color w:val="000000" w:themeColor="text1"/>
          <w:sz w:val="26"/>
          <w:szCs w:val="26"/>
          <w:shd w:val="clear" w:color="auto" w:fill="FFFFFF"/>
        </w:rPr>
        <w:t xml:space="preserve"> Cetera e con gli autoritratti di Pasquale </w:t>
      </w:r>
      <w:proofErr w:type="spellStart"/>
      <w:r w:rsidR="00547560" w:rsidRPr="005003E7">
        <w:rPr>
          <w:color w:val="000000" w:themeColor="text1"/>
          <w:sz w:val="26"/>
          <w:szCs w:val="26"/>
          <w:shd w:val="clear" w:color="auto" w:fill="FFFFFF"/>
        </w:rPr>
        <w:t>Gadaleta</w:t>
      </w:r>
      <w:proofErr w:type="spellEnd"/>
      <w:r w:rsidR="00547560" w:rsidRPr="005003E7">
        <w:rPr>
          <w:color w:val="000000" w:themeColor="text1"/>
          <w:sz w:val="26"/>
          <w:szCs w:val="26"/>
          <w:shd w:val="clear" w:color="auto" w:fill="FFFFFF"/>
        </w:rPr>
        <w:t xml:space="preserve"> e di Luigi Presicce</w:t>
      </w:r>
      <w:r w:rsidR="00FB5980" w:rsidRPr="005003E7">
        <w:rPr>
          <w:color w:val="000000" w:themeColor="text1"/>
          <w:sz w:val="26"/>
          <w:szCs w:val="26"/>
          <w:shd w:val="clear" w:color="auto" w:fill="FFFFFF"/>
        </w:rPr>
        <w:t xml:space="preserve"> oppure</w:t>
      </w:r>
      <w:r w:rsidR="00547560" w:rsidRPr="005003E7">
        <w:rPr>
          <w:color w:val="000000" w:themeColor="text1"/>
          <w:sz w:val="26"/>
          <w:szCs w:val="26"/>
          <w:shd w:val="clear" w:color="auto" w:fill="FFFFFF"/>
        </w:rPr>
        <w:t xml:space="preserve"> “Campagna e carro del mio paese” del 1951 conservato presso il Teatro Comunale “Tommaso </w:t>
      </w:r>
      <w:proofErr w:type="spellStart"/>
      <w:r w:rsidR="00547560" w:rsidRPr="005003E7">
        <w:rPr>
          <w:color w:val="000000" w:themeColor="text1"/>
          <w:sz w:val="26"/>
          <w:szCs w:val="26"/>
          <w:shd w:val="clear" w:color="auto" w:fill="FFFFFF"/>
        </w:rPr>
        <w:t>Traetta</w:t>
      </w:r>
      <w:proofErr w:type="spellEnd"/>
      <w:r w:rsidR="00547560" w:rsidRPr="005003E7">
        <w:rPr>
          <w:color w:val="000000" w:themeColor="text1"/>
          <w:sz w:val="26"/>
          <w:szCs w:val="26"/>
          <w:shd w:val="clear" w:color="auto" w:fill="FFFFFF"/>
        </w:rPr>
        <w:t xml:space="preserve">” </w:t>
      </w:r>
      <w:r w:rsidR="00FB5980" w:rsidRPr="005003E7">
        <w:rPr>
          <w:color w:val="000000" w:themeColor="text1"/>
          <w:sz w:val="26"/>
          <w:szCs w:val="26"/>
          <w:shd w:val="clear" w:color="auto" w:fill="FFFFFF"/>
        </w:rPr>
        <w:t xml:space="preserve">che </w:t>
      </w:r>
      <w:r w:rsidR="00547560" w:rsidRPr="005003E7">
        <w:rPr>
          <w:color w:val="000000" w:themeColor="text1"/>
          <w:sz w:val="26"/>
          <w:szCs w:val="26"/>
          <w:shd w:val="clear" w:color="auto" w:fill="FFFFFF"/>
        </w:rPr>
        <w:t xml:space="preserve">dialoga con un’opera di Fabrizio Riccardi. La mostra presenta </w:t>
      </w:r>
      <w:r w:rsidR="00FB5980" w:rsidRPr="005003E7">
        <w:rPr>
          <w:color w:val="000000" w:themeColor="text1"/>
          <w:sz w:val="26"/>
          <w:szCs w:val="26"/>
          <w:shd w:val="clear" w:color="auto" w:fill="FFFFFF"/>
        </w:rPr>
        <w:t>inoltre</w:t>
      </w:r>
      <w:r w:rsidR="00F16339" w:rsidRPr="005003E7">
        <w:rPr>
          <w:color w:val="000000" w:themeColor="text1"/>
          <w:sz w:val="26"/>
          <w:szCs w:val="26"/>
          <w:shd w:val="clear" w:color="auto" w:fill="FFFFFF"/>
        </w:rPr>
        <w:t xml:space="preserve"> opere provenienti da collezioni private,</w:t>
      </w:r>
      <w:r w:rsidR="00FB5980" w:rsidRPr="005003E7">
        <w:rPr>
          <w:color w:val="000000" w:themeColor="text1"/>
          <w:sz w:val="26"/>
          <w:szCs w:val="26"/>
          <w:shd w:val="clear" w:color="auto" w:fill="FFFFFF"/>
        </w:rPr>
        <w:t xml:space="preserve"> prima d’ora</w:t>
      </w:r>
      <w:r w:rsidR="00F16339" w:rsidRPr="005003E7">
        <w:rPr>
          <w:color w:val="000000" w:themeColor="text1"/>
          <w:sz w:val="26"/>
          <w:szCs w:val="26"/>
          <w:shd w:val="clear" w:color="auto" w:fill="FFFFFF"/>
        </w:rPr>
        <w:t xml:space="preserve"> raramente visibili al pubblico</w:t>
      </w:r>
      <w:r w:rsidR="00547560" w:rsidRPr="005003E7">
        <w:rPr>
          <w:color w:val="000000" w:themeColor="text1"/>
          <w:sz w:val="26"/>
          <w:szCs w:val="26"/>
          <w:shd w:val="clear" w:color="auto" w:fill="FFFFFF"/>
        </w:rPr>
        <w:t>. Un piccolo ritratto</w:t>
      </w:r>
      <w:r w:rsidR="00BE1464">
        <w:rPr>
          <w:color w:val="000000" w:themeColor="text1"/>
          <w:sz w:val="26"/>
          <w:szCs w:val="26"/>
          <w:shd w:val="clear" w:color="auto" w:fill="FFFFFF"/>
        </w:rPr>
        <w:t xml:space="preserve"> muliebre</w:t>
      </w:r>
      <w:r w:rsidR="00547560" w:rsidRPr="005003E7">
        <w:rPr>
          <w:color w:val="000000" w:themeColor="text1"/>
          <w:sz w:val="26"/>
          <w:szCs w:val="26"/>
          <w:shd w:val="clear" w:color="auto" w:fill="FFFFFF"/>
        </w:rPr>
        <w:t xml:space="preserve"> degli anni Venti va a comporre un trittico con due </w:t>
      </w:r>
      <w:r w:rsidR="00BE1464">
        <w:rPr>
          <w:color w:val="000000" w:themeColor="text1"/>
          <w:sz w:val="26"/>
          <w:szCs w:val="26"/>
          <w:shd w:val="clear" w:color="auto" w:fill="FFFFFF"/>
        </w:rPr>
        <w:t>ritratti</w:t>
      </w:r>
      <w:r w:rsidR="00547560" w:rsidRPr="005003E7">
        <w:rPr>
          <w:color w:val="000000" w:themeColor="text1"/>
          <w:sz w:val="26"/>
          <w:szCs w:val="26"/>
          <w:shd w:val="clear" w:color="auto" w:fill="FFFFFF"/>
        </w:rPr>
        <w:t xml:space="preserve"> di Vincenzo De Bari e Claudia Resta.</w:t>
      </w:r>
      <w:r w:rsidR="00F16339" w:rsidRPr="005003E7">
        <w:rPr>
          <w:color w:val="000000" w:themeColor="text1"/>
          <w:sz w:val="26"/>
          <w:szCs w:val="26"/>
          <w:shd w:val="clear" w:color="auto" w:fill="FFFFFF"/>
        </w:rPr>
        <w:t xml:space="preserve"> “Ritratto di mia madre” del 1939</w:t>
      </w:r>
      <w:r w:rsidR="00547560" w:rsidRPr="005003E7">
        <w:rPr>
          <w:color w:val="000000" w:themeColor="text1"/>
          <w:sz w:val="26"/>
          <w:szCs w:val="26"/>
          <w:shd w:val="clear" w:color="auto" w:fill="FFFFFF"/>
        </w:rPr>
        <w:t xml:space="preserve"> si scontra con una figura materna di Natascia </w:t>
      </w:r>
      <w:proofErr w:type="spellStart"/>
      <w:r w:rsidR="00547560" w:rsidRPr="005003E7">
        <w:rPr>
          <w:color w:val="000000" w:themeColor="text1"/>
          <w:sz w:val="26"/>
          <w:szCs w:val="26"/>
          <w:shd w:val="clear" w:color="auto" w:fill="FFFFFF"/>
        </w:rPr>
        <w:t>Abbattista</w:t>
      </w:r>
      <w:proofErr w:type="spellEnd"/>
      <w:r w:rsidR="00547560" w:rsidRPr="005003E7">
        <w:rPr>
          <w:color w:val="000000" w:themeColor="text1"/>
          <w:sz w:val="26"/>
          <w:szCs w:val="26"/>
          <w:shd w:val="clear" w:color="auto" w:fill="FFFFFF"/>
        </w:rPr>
        <w:t>.</w:t>
      </w:r>
      <w:r w:rsidR="00F16339" w:rsidRPr="005003E7">
        <w:rPr>
          <w:color w:val="000000" w:themeColor="text1"/>
          <w:sz w:val="26"/>
          <w:szCs w:val="26"/>
          <w:shd w:val="clear" w:color="auto" w:fill="FFFFFF"/>
        </w:rPr>
        <w:t xml:space="preserve"> “Fuga in Egitto” del 1957, in cui è la moglie</w:t>
      </w:r>
      <w:r w:rsidR="00FB5980" w:rsidRPr="005003E7">
        <w:rPr>
          <w:color w:val="000000" w:themeColor="text1"/>
          <w:sz w:val="26"/>
          <w:szCs w:val="26"/>
          <w:shd w:val="clear" w:color="auto" w:fill="FFFFFF"/>
        </w:rPr>
        <w:t xml:space="preserve"> del pittore</w:t>
      </w:r>
      <w:r w:rsidR="00F16339" w:rsidRPr="005003E7">
        <w:rPr>
          <w:color w:val="000000" w:themeColor="text1"/>
          <w:sz w:val="26"/>
          <w:szCs w:val="26"/>
          <w:shd w:val="clear" w:color="auto" w:fill="FFFFFF"/>
        </w:rPr>
        <w:t xml:space="preserve"> Marina</w:t>
      </w:r>
      <w:r w:rsidR="00FB5980" w:rsidRPr="005003E7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FB5980" w:rsidRPr="005003E7">
        <w:rPr>
          <w:color w:val="000000" w:themeColor="text1"/>
          <w:sz w:val="26"/>
          <w:szCs w:val="26"/>
          <w:shd w:val="clear" w:color="auto" w:fill="FFFFFF"/>
        </w:rPr>
        <w:t>Bagassi</w:t>
      </w:r>
      <w:proofErr w:type="spellEnd"/>
      <w:r w:rsidR="00F16339" w:rsidRPr="005003E7">
        <w:rPr>
          <w:color w:val="000000" w:themeColor="text1"/>
          <w:sz w:val="26"/>
          <w:szCs w:val="26"/>
          <w:shd w:val="clear" w:color="auto" w:fill="FFFFFF"/>
        </w:rPr>
        <w:t xml:space="preserve"> a posare come modella per la Madonna</w:t>
      </w:r>
      <w:r w:rsidR="00547560" w:rsidRPr="005003E7">
        <w:rPr>
          <w:color w:val="000000" w:themeColor="text1"/>
          <w:sz w:val="26"/>
          <w:szCs w:val="26"/>
          <w:shd w:val="clear" w:color="auto" w:fill="FFFFFF"/>
        </w:rPr>
        <w:t>, viene messa a confronto con un dipinto di Francesco Cuna</w:t>
      </w:r>
      <w:r w:rsidR="00F16339" w:rsidRPr="005003E7">
        <w:rPr>
          <w:color w:val="000000" w:themeColor="text1"/>
          <w:sz w:val="26"/>
          <w:szCs w:val="26"/>
          <w:shd w:val="clear" w:color="auto" w:fill="FFFFFF"/>
        </w:rPr>
        <w:t>.</w:t>
      </w:r>
      <w:r w:rsidR="00547560" w:rsidRPr="005003E7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="00842629" w:rsidRPr="005003E7">
        <w:rPr>
          <w:color w:val="000000" w:themeColor="text1"/>
          <w:sz w:val="26"/>
          <w:szCs w:val="26"/>
          <w:shd w:val="clear" w:color="auto" w:fill="FFFFFF"/>
        </w:rPr>
        <w:t>Un esterno pugliese viene confrontato, per contrasto, con un intern</w:t>
      </w:r>
      <w:r w:rsidR="00FB5980" w:rsidRPr="005003E7">
        <w:rPr>
          <w:color w:val="000000" w:themeColor="text1"/>
          <w:sz w:val="26"/>
          <w:szCs w:val="26"/>
          <w:shd w:val="clear" w:color="auto" w:fill="FFFFFF"/>
        </w:rPr>
        <w:t>o</w:t>
      </w:r>
      <w:r w:rsidR="00842629" w:rsidRPr="005003E7">
        <w:rPr>
          <w:color w:val="000000" w:themeColor="text1"/>
          <w:sz w:val="26"/>
          <w:szCs w:val="26"/>
          <w:shd w:val="clear" w:color="auto" w:fill="FFFFFF"/>
        </w:rPr>
        <w:t xml:space="preserve"> dipint</w:t>
      </w:r>
      <w:r w:rsidR="00FB5980" w:rsidRPr="005003E7">
        <w:rPr>
          <w:color w:val="000000" w:themeColor="text1"/>
          <w:sz w:val="26"/>
          <w:szCs w:val="26"/>
          <w:shd w:val="clear" w:color="auto" w:fill="FFFFFF"/>
        </w:rPr>
        <w:t>o</w:t>
      </w:r>
      <w:r w:rsidR="00842629" w:rsidRPr="005003E7">
        <w:rPr>
          <w:color w:val="000000" w:themeColor="text1"/>
          <w:sz w:val="26"/>
          <w:szCs w:val="26"/>
          <w:shd w:val="clear" w:color="auto" w:fill="FFFFFF"/>
        </w:rPr>
        <w:t xml:space="preserve"> da Damiano </w:t>
      </w:r>
      <w:proofErr w:type="spellStart"/>
      <w:r w:rsidR="00842629" w:rsidRPr="005003E7">
        <w:rPr>
          <w:color w:val="000000" w:themeColor="text1"/>
          <w:sz w:val="26"/>
          <w:szCs w:val="26"/>
          <w:shd w:val="clear" w:color="auto" w:fill="FFFFFF"/>
        </w:rPr>
        <w:t>Azzizia</w:t>
      </w:r>
      <w:proofErr w:type="spellEnd"/>
      <w:r w:rsidR="00842629" w:rsidRPr="005003E7">
        <w:rPr>
          <w:color w:val="000000" w:themeColor="text1"/>
          <w:sz w:val="26"/>
          <w:szCs w:val="26"/>
          <w:shd w:val="clear" w:color="auto" w:fill="FFFFFF"/>
        </w:rPr>
        <w:t xml:space="preserve">. Un piccolo nudo accademico </w:t>
      </w:r>
      <w:r w:rsidR="00FB5980" w:rsidRPr="005003E7">
        <w:rPr>
          <w:color w:val="000000" w:themeColor="text1"/>
          <w:sz w:val="26"/>
          <w:szCs w:val="26"/>
          <w:shd w:val="clear" w:color="auto" w:fill="FFFFFF"/>
        </w:rPr>
        <w:t xml:space="preserve">degli anni della gioventù </w:t>
      </w:r>
      <w:r w:rsidR="00842629" w:rsidRPr="005003E7">
        <w:rPr>
          <w:color w:val="000000" w:themeColor="text1"/>
          <w:sz w:val="26"/>
          <w:szCs w:val="26"/>
          <w:shd w:val="clear" w:color="auto" w:fill="FFFFFF"/>
        </w:rPr>
        <w:t xml:space="preserve">fa il paio con un nudo espressionista di Dario </w:t>
      </w:r>
      <w:proofErr w:type="spellStart"/>
      <w:r w:rsidR="00842629" w:rsidRPr="005003E7">
        <w:rPr>
          <w:color w:val="000000" w:themeColor="text1"/>
          <w:sz w:val="26"/>
          <w:szCs w:val="26"/>
          <w:shd w:val="clear" w:color="auto" w:fill="FFFFFF"/>
        </w:rPr>
        <w:t>Molinaro</w:t>
      </w:r>
      <w:proofErr w:type="spellEnd"/>
      <w:r w:rsidR="00842629" w:rsidRPr="005003E7">
        <w:rPr>
          <w:color w:val="000000" w:themeColor="text1"/>
          <w:sz w:val="26"/>
          <w:szCs w:val="26"/>
          <w:shd w:val="clear" w:color="auto" w:fill="FFFFFF"/>
        </w:rPr>
        <w:t xml:space="preserve">. </w:t>
      </w:r>
      <w:r w:rsidR="00D507C3" w:rsidRPr="005003E7">
        <w:rPr>
          <w:color w:val="000000" w:themeColor="text1"/>
          <w:sz w:val="26"/>
          <w:szCs w:val="26"/>
          <w:shd w:val="clear" w:color="auto" w:fill="FFFFFF"/>
        </w:rPr>
        <w:t>Due</w:t>
      </w:r>
      <w:r w:rsidR="00547560" w:rsidRPr="005003E7">
        <w:rPr>
          <w:color w:val="000000" w:themeColor="text1"/>
          <w:sz w:val="26"/>
          <w:szCs w:val="26"/>
          <w:shd w:val="clear" w:color="auto" w:fill="FFFFFF"/>
        </w:rPr>
        <w:t xml:space="preserve"> natur</w:t>
      </w:r>
      <w:r w:rsidR="00D507C3" w:rsidRPr="005003E7">
        <w:rPr>
          <w:color w:val="000000" w:themeColor="text1"/>
          <w:sz w:val="26"/>
          <w:szCs w:val="26"/>
          <w:shd w:val="clear" w:color="auto" w:fill="FFFFFF"/>
        </w:rPr>
        <w:t>e</w:t>
      </w:r>
      <w:r w:rsidR="00547560" w:rsidRPr="005003E7">
        <w:rPr>
          <w:color w:val="000000" w:themeColor="text1"/>
          <w:sz w:val="26"/>
          <w:szCs w:val="26"/>
          <w:shd w:val="clear" w:color="auto" w:fill="FFFFFF"/>
        </w:rPr>
        <w:t xml:space="preserve"> mort</w:t>
      </w:r>
      <w:r w:rsidR="00D507C3" w:rsidRPr="005003E7">
        <w:rPr>
          <w:color w:val="000000" w:themeColor="text1"/>
          <w:sz w:val="26"/>
          <w:szCs w:val="26"/>
          <w:shd w:val="clear" w:color="auto" w:fill="FFFFFF"/>
        </w:rPr>
        <w:t>e</w:t>
      </w:r>
      <w:r w:rsidR="00547560" w:rsidRPr="005003E7">
        <w:rPr>
          <w:color w:val="000000" w:themeColor="text1"/>
          <w:sz w:val="26"/>
          <w:szCs w:val="26"/>
          <w:shd w:val="clear" w:color="auto" w:fill="FFFFFF"/>
        </w:rPr>
        <w:t xml:space="preserve"> intratt</w:t>
      </w:r>
      <w:r w:rsidR="00D507C3" w:rsidRPr="005003E7">
        <w:rPr>
          <w:color w:val="000000" w:themeColor="text1"/>
          <w:sz w:val="26"/>
          <w:szCs w:val="26"/>
          <w:shd w:val="clear" w:color="auto" w:fill="FFFFFF"/>
        </w:rPr>
        <w:t>engono</w:t>
      </w:r>
      <w:r w:rsidR="00547560" w:rsidRPr="005003E7">
        <w:rPr>
          <w:color w:val="000000" w:themeColor="text1"/>
          <w:sz w:val="26"/>
          <w:szCs w:val="26"/>
          <w:shd w:val="clear" w:color="auto" w:fill="FFFFFF"/>
        </w:rPr>
        <w:t xml:space="preserve"> una conversazione con quell</w:t>
      </w:r>
      <w:r w:rsidR="00D507C3" w:rsidRPr="005003E7">
        <w:rPr>
          <w:color w:val="000000" w:themeColor="text1"/>
          <w:sz w:val="26"/>
          <w:szCs w:val="26"/>
          <w:shd w:val="clear" w:color="auto" w:fill="FFFFFF"/>
        </w:rPr>
        <w:t>e</w:t>
      </w:r>
      <w:r w:rsidR="00547560" w:rsidRPr="005003E7">
        <w:rPr>
          <w:color w:val="000000" w:themeColor="text1"/>
          <w:sz w:val="26"/>
          <w:szCs w:val="26"/>
          <w:shd w:val="clear" w:color="auto" w:fill="FFFFFF"/>
        </w:rPr>
        <w:t xml:space="preserve"> di </w:t>
      </w:r>
      <w:r w:rsidR="00D507C3" w:rsidRPr="005003E7">
        <w:rPr>
          <w:color w:val="000000" w:themeColor="text1"/>
          <w:sz w:val="26"/>
          <w:szCs w:val="26"/>
          <w:shd w:val="clear" w:color="auto" w:fill="FFFFFF"/>
        </w:rPr>
        <w:t xml:space="preserve">Pietro Di Terlizzi e di </w:t>
      </w:r>
      <w:r w:rsidR="00547560" w:rsidRPr="005003E7">
        <w:rPr>
          <w:color w:val="000000" w:themeColor="text1"/>
          <w:sz w:val="26"/>
          <w:szCs w:val="26"/>
          <w:shd w:val="clear" w:color="auto" w:fill="FFFFFF"/>
        </w:rPr>
        <w:t>Enzo Morelli e uno scorcio di Milano visto dai navigli</w:t>
      </w:r>
      <w:r w:rsidR="00BE1464">
        <w:rPr>
          <w:color w:val="000000" w:themeColor="text1"/>
          <w:sz w:val="26"/>
          <w:szCs w:val="26"/>
          <w:shd w:val="clear" w:color="auto" w:fill="FFFFFF"/>
        </w:rPr>
        <w:t xml:space="preserve"> del 1979</w:t>
      </w:r>
      <w:r w:rsidR="00547560" w:rsidRPr="005003E7">
        <w:rPr>
          <w:color w:val="000000" w:themeColor="text1"/>
          <w:sz w:val="26"/>
          <w:szCs w:val="26"/>
          <w:shd w:val="clear" w:color="auto" w:fill="FFFFFF"/>
        </w:rPr>
        <w:t xml:space="preserve"> si misura con i segni delicati della pittura di Simona Anna Gentile.</w:t>
      </w:r>
      <w:r w:rsidR="00CE1965" w:rsidRPr="005003E7">
        <w:rPr>
          <w:color w:val="000000" w:themeColor="text1"/>
          <w:sz w:val="26"/>
          <w:szCs w:val="26"/>
          <w:shd w:val="clear" w:color="auto" w:fill="FFFFFF"/>
        </w:rPr>
        <w:t xml:space="preserve"> “Scilla” del 196</w:t>
      </w:r>
      <w:r w:rsidR="00074659">
        <w:rPr>
          <w:color w:val="000000" w:themeColor="text1"/>
          <w:sz w:val="26"/>
          <w:szCs w:val="26"/>
          <w:shd w:val="clear" w:color="auto" w:fill="FFFFFF"/>
        </w:rPr>
        <w:t>3</w:t>
      </w:r>
      <w:r w:rsidR="00CE1965" w:rsidRPr="005003E7">
        <w:rPr>
          <w:color w:val="000000" w:themeColor="text1"/>
          <w:sz w:val="26"/>
          <w:szCs w:val="26"/>
          <w:shd w:val="clear" w:color="auto" w:fill="FFFFFF"/>
        </w:rPr>
        <w:t xml:space="preserve"> e “Sant’Antonio che parla ai pesci” del 1966</w:t>
      </w:r>
      <w:r w:rsidR="005003E7">
        <w:rPr>
          <w:color w:val="000000" w:themeColor="text1"/>
          <w:sz w:val="26"/>
          <w:szCs w:val="26"/>
          <w:shd w:val="clear" w:color="auto" w:fill="FFFFFF"/>
        </w:rPr>
        <w:t>, opere entrambe esposte alla retrospettiva allestita nel Palazzo dell’Arengario a Milano del 1971,</w:t>
      </w:r>
      <w:r w:rsidR="00CE1965" w:rsidRPr="005003E7">
        <w:rPr>
          <w:color w:val="000000" w:themeColor="text1"/>
          <w:sz w:val="26"/>
          <w:szCs w:val="26"/>
          <w:shd w:val="clear" w:color="auto" w:fill="FFFFFF"/>
        </w:rPr>
        <w:t xml:space="preserve"> si trovano </w:t>
      </w:r>
      <w:r w:rsidR="00FB5980" w:rsidRPr="005003E7">
        <w:rPr>
          <w:color w:val="000000" w:themeColor="text1"/>
          <w:sz w:val="26"/>
          <w:szCs w:val="26"/>
          <w:shd w:val="clear" w:color="auto" w:fill="FFFFFF"/>
        </w:rPr>
        <w:t xml:space="preserve">infine </w:t>
      </w:r>
      <w:r w:rsidR="00CE1965" w:rsidRPr="005003E7">
        <w:rPr>
          <w:color w:val="000000" w:themeColor="text1"/>
          <w:sz w:val="26"/>
          <w:szCs w:val="26"/>
          <w:shd w:val="clear" w:color="auto" w:fill="FFFFFF"/>
        </w:rPr>
        <w:t xml:space="preserve">a dialogare </w:t>
      </w:r>
      <w:bookmarkStart w:id="0" w:name="_GoBack"/>
      <w:bookmarkEnd w:id="0"/>
      <w:r w:rsidR="00CE1965" w:rsidRPr="005003E7">
        <w:rPr>
          <w:color w:val="000000" w:themeColor="text1"/>
          <w:sz w:val="26"/>
          <w:szCs w:val="26"/>
          <w:shd w:val="clear" w:color="auto" w:fill="FFFFFF"/>
        </w:rPr>
        <w:t xml:space="preserve">con un dipinto montuoso di Luigi Massari e con una visione sciamanica di Jara </w:t>
      </w:r>
      <w:proofErr w:type="spellStart"/>
      <w:r w:rsidR="00CE1965" w:rsidRPr="005003E7">
        <w:rPr>
          <w:color w:val="000000" w:themeColor="text1"/>
          <w:sz w:val="26"/>
          <w:szCs w:val="26"/>
          <w:shd w:val="clear" w:color="auto" w:fill="FFFFFF"/>
        </w:rPr>
        <w:t>Marzulli</w:t>
      </w:r>
      <w:proofErr w:type="spellEnd"/>
      <w:r w:rsidR="00CE1965" w:rsidRPr="005003E7">
        <w:rPr>
          <w:color w:val="000000" w:themeColor="text1"/>
          <w:sz w:val="26"/>
          <w:szCs w:val="26"/>
          <w:shd w:val="clear" w:color="auto" w:fill="FFFFFF"/>
        </w:rPr>
        <w:t>.</w:t>
      </w:r>
    </w:p>
    <w:p w:rsidR="00343719" w:rsidRPr="005003E7" w:rsidRDefault="00343719" w:rsidP="00755896">
      <w:pPr>
        <w:pStyle w:val="NormaleWeb"/>
        <w:shd w:val="clear" w:color="auto" w:fill="FFFFFF"/>
        <w:spacing w:before="0" w:after="0"/>
        <w:jc w:val="both"/>
        <w:rPr>
          <w:color w:val="0070C0"/>
          <w:sz w:val="26"/>
          <w:szCs w:val="2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05629E" w:rsidTr="0005629E">
        <w:tc>
          <w:tcPr>
            <w:tcW w:w="9622" w:type="dxa"/>
          </w:tcPr>
          <w:p w:rsidR="00074659" w:rsidRPr="0014747D" w:rsidRDefault="0005629E" w:rsidP="0005629E">
            <w:pPr>
              <w:jc w:val="both"/>
              <w:rPr>
                <w:b/>
                <w:sz w:val="21"/>
                <w:szCs w:val="21"/>
              </w:rPr>
            </w:pPr>
            <w:r w:rsidRPr="0014747D">
              <w:rPr>
                <w:b/>
                <w:sz w:val="21"/>
                <w:szCs w:val="21"/>
              </w:rPr>
              <w:t>INFORMAZIONI TECNICHE:</w:t>
            </w:r>
          </w:p>
          <w:p w:rsidR="0005629E" w:rsidRPr="0014747D" w:rsidRDefault="0005629E" w:rsidP="0005629E">
            <w:pPr>
              <w:jc w:val="both"/>
              <w:rPr>
                <w:sz w:val="21"/>
                <w:szCs w:val="21"/>
              </w:rPr>
            </w:pPr>
            <w:r w:rsidRPr="0014747D">
              <w:rPr>
                <w:sz w:val="21"/>
                <w:szCs w:val="21"/>
              </w:rPr>
              <w:t>TITOLO DELLA MOSTRA: CONVERSAZIONI CON FRANCESCO SPERANZA</w:t>
            </w:r>
          </w:p>
          <w:p w:rsidR="0005629E" w:rsidRPr="0014747D" w:rsidRDefault="0005629E" w:rsidP="0005629E">
            <w:pPr>
              <w:jc w:val="both"/>
              <w:rPr>
                <w:sz w:val="21"/>
                <w:szCs w:val="21"/>
              </w:rPr>
            </w:pPr>
            <w:r w:rsidRPr="0014747D">
              <w:rPr>
                <w:sz w:val="21"/>
                <w:szCs w:val="21"/>
              </w:rPr>
              <w:t>AUTOR</w:t>
            </w:r>
            <w:r w:rsidR="003310A1" w:rsidRPr="0014747D">
              <w:rPr>
                <w:sz w:val="21"/>
                <w:szCs w:val="21"/>
              </w:rPr>
              <w:t>I</w:t>
            </w:r>
            <w:r w:rsidRPr="0014747D">
              <w:rPr>
                <w:sz w:val="21"/>
                <w:szCs w:val="21"/>
              </w:rPr>
              <w:t xml:space="preserve">: </w:t>
            </w:r>
            <w:r w:rsidRPr="0014747D">
              <w:rPr>
                <w:color w:val="222222"/>
                <w:sz w:val="21"/>
                <w:szCs w:val="21"/>
              </w:rPr>
              <w:t xml:space="preserve">Natascia </w:t>
            </w:r>
            <w:proofErr w:type="spellStart"/>
            <w:r w:rsidRPr="0014747D">
              <w:rPr>
                <w:color w:val="222222"/>
                <w:sz w:val="21"/>
                <w:szCs w:val="21"/>
              </w:rPr>
              <w:t>Abbattista</w:t>
            </w:r>
            <w:proofErr w:type="spellEnd"/>
            <w:r w:rsidRPr="0014747D">
              <w:rPr>
                <w:color w:val="222222"/>
                <w:sz w:val="21"/>
                <w:szCs w:val="21"/>
              </w:rPr>
              <w:t xml:space="preserve">, Damiano </w:t>
            </w:r>
            <w:proofErr w:type="spellStart"/>
            <w:r w:rsidRPr="0014747D">
              <w:rPr>
                <w:color w:val="222222"/>
                <w:sz w:val="21"/>
                <w:szCs w:val="21"/>
              </w:rPr>
              <w:t>Azzizia</w:t>
            </w:r>
            <w:proofErr w:type="spellEnd"/>
            <w:r w:rsidRPr="0014747D">
              <w:rPr>
                <w:color w:val="222222"/>
                <w:sz w:val="21"/>
                <w:szCs w:val="21"/>
              </w:rPr>
              <w:t xml:space="preserve">, </w:t>
            </w:r>
            <w:proofErr w:type="spellStart"/>
            <w:r w:rsidRPr="0014747D">
              <w:rPr>
                <w:color w:val="222222"/>
                <w:sz w:val="21"/>
                <w:szCs w:val="21"/>
              </w:rPr>
              <w:t>Pierluca</w:t>
            </w:r>
            <w:proofErr w:type="spellEnd"/>
            <w:r w:rsidRPr="0014747D">
              <w:rPr>
                <w:color w:val="222222"/>
                <w:sz w:val="21"/>
                <w:szCs w:val="21"/>
              </w:rPr>
              <w:t xml:space="preserve"> Cetera, Francesco Cuna, Nicola Curri, Vincenzo De Bari, Pietro Di Terlizzi, Pasquale </w:t>
            </w:r>
            <w:proofErr w:type="spellStart"/>
            <w:r w:rsidRPr="0014747D">
              <w:rPr>
                <w:color w:val="222222"/>
                <w:sz w:val="21"/>
                <w:szCs w:val="21"/>
              </w:rPr>
              <w:t>Gadaleta</w:t>
            </w:r>
            <w:proofErr w:type="spellEnd"/>
            <w:r w:rsidRPr="0014747D">
              <w:rPr>
                <w:color w:val="222222"/>
                <w:sz w:val="21"/>
                <w:szCs w:val="21"/>
              </w:rPr>
              <w:t xml:space="preserve">, Simona Anna Gentile, Jara </w:t>
            </w:r>
            <w:proofErr w:type="spellStart"/>
            <w:r w:rsidRPr="0014747D">
              <w:rPr>
                <w:color w:val="222222"/>
                <w:sz w:val="21"/>
                <w:szCs w:val="21"/>
              </w:rPr>
              <w:t>Marzulli</w:t>
            </w:r>
            <w:proofErr w:type="spellEnd"/>
            <w:r w:rsidRPr="0014747D">
              <w:rPr>
                <w:color w:val="222222"/>
                <w:sz w:val="21"/>
                <w:szCs w:val="21"/>
              </w:rPr>
              <w:t xml:space="preserve">, Luigi Massari, Pierpaolo </w:t>
            </w:r>
            <w:proofErr w:type="spellStart"/>
            <w:r w:rsidRPr="0014747D">
              <w:rPr>
                <w:color w:val="222222"/>
                <w:sz w:val="21"/>
                <w:szCs w:val="21"/>
              </w:rPr>
              <w:t>Miccolis</w:t>
            </w:r>
            <w:proofErr w:type="spellEnd"/>
            <w:r w:rsidRPr="0014747D">
              <w:rPr>
                <w:color w:val="222222"/>
                <w:sz w:val="21"/>
                <w:szCs w:val="21"/>
              </w:rPr>
              <w:t xml:space="preserve">, Dario </w:t>
            </w:r>
            <w:proofErr w:type="spellStart"/>
            <w:r w:rsidRPr="0014747D">
              <w:rPr>
                <w:color w:val="222222"/>
                <w:sz w:val="21"/>
                <w:szCs w:val="21"/>
              </w:rPr>
              <w:t>Molinaro</w:t>
            </w:r>
            <w:proofErr w:type="spellEnd"/>
            <w:r w:rsidRPr="0014747D">
              <w:rPr>
                <w:color w:val="222222"/>
                <w:sz w:val="21"/>
                <w:szCs w:val="21"/>
              </w:rPr>
              <w:t xml:space="preserve">, Enzo Morelli, Alessandro </w:t>
            </w:r>
            <w:proofErr w:type="spellStart"/>
            <w:r w:rsidRPr="0014747D">
              <w:rPr>
                <w:color w:val="222222"/>
                <w:sz w:val="21"/>
                <w:szCs w:val="21"/>
              </w:rPr>
              <w:t>Passaro</w:t>
            </w:r>
            <w:proofErr w:type="spellEnd"/>
            <w:r w:rsidRPr="0014747D">
              <w:rPr>
                <w:color w:val="222222"/>
                <w:sz w:val="21"/>
                <w:szCs w:val="21"/>
              </w:rPr>
              <w:t>, Luigi Presicce, Claudia Resta, Fabrizio Riccardi, Michael Rotondi, Francesco Speranza, Domenico Ventura</w:t>
            </w:r>
          </w:p>
          <w:p w:rsidR="0005629E" w:rsidRPr="0014747D" w:rsidRDefault="0005629E" w:rsidP="0005629E">
            <w:pPr>
              <w:jc w:val="both"/>
              <w:rPr>
                <w:sz w:val="21"/>
                <w:szCs w:val="21"/>
              </w:rPr>
            </w:pPr>
            <w:r w:rsidRPr="0014747D">
              <w:rPr>
                <w:sz w:val="21"/>
                <w:szCs w:val="21"/>
              </w:rPr>
              <w:t>A CURA DI: Francesco Paolo Del Re</w:t>
            </w:r>
          </w:p>
          <w:p w:rsidR="0005629E" w:rsidRPr="0014747D" w:rsidRDefault="0005629E" w:rsidP="0005629E">
            <w:pPr>
              <w:jc w:val="both"/>
              <w:rPr>
                <w:sz w:val="21"/>
                <w:szCs w:val="21"/>
              </w:rPr>
            </w:pPr>
            <w:r w:rsidRPr="0014747D">
              <w:rPr>
                <w:sz w:val="21"/>
                <w:szCs w:val="21"/>
              </w:rPr>
              <w:t>LUOGO: Museo Diocesano di Bitonto “</w:t>
            </w:r>
            <w:proofErr w:type="spellStart"/>
            <w:r w:rsidRPr="0014747D">
              <w:rPr>
                <w:sz w:val="21"/>
                <w:szCs w:val="21"/>
              </w:rPr>
              <w:t>Mons</w:t>
            </w:r>
            <w:proofErr w:type="spellEnd"/>
            <w:r w:rsidRPr="0014747D">
              <w:rPr>
                <w:sz w:val="21"/>
                <w:szCs w:val="21"/>
              </w:rPr>
              <w:t xml:space="preserve">. A. Marena” – Bitonto (BA), </w:t>
            </w:r>
            <w:r w:rsidRPr="0014747D">
              <w:rPr>
                <w:color w:val="000000" w:themeColor="text1"/>
                <w:sz w:val="21"/>
                <w:szCs w:val="21"/>
                <w:shd w:val="clear" w:color="auto" w:fill="FFFFFF"/>
              </w:rPr>
              <w:t xml:space="preserve">via Ferrante </w:t>
            </w:r>
            <w:proofErr w:type="spellStart"/>
            <w:r w:rsidRPr="0014747D">
              <w:rPr>
                <w:color w:val="000000" w:themeColor="text1"/>
                <w:sz w:val="21"/>
                <w:szCs w:val="21"/>
                <w:shd w:val="clear" w:color="auto" w:fill="FFFFFF"/>
              </w:rPr>
              <w:t>Aporti</w:t>
            </w:r>
            <w:proofErr w:type="spellEnd"/>
            <w:r w:rsidRPr="0014747D">
              <w:rPr>
                <w:color w:val="000000" w:themeColor="text1"/>
                <w:sz w:val="21"/>
                <w:szCs w:val="21"/>
                <w:shd w:val="clear" w:color="auto" w:fill="FFFFFF"/>
              </w:rPr>
              <w:t xml:space="preserve"> 15</w:t>
            </w:r>
          </w:p>
          <w:p w:rsidR="0005629E" w:rsidRPr="0014747D" w:rsidRDefault="0005629E" w:rsidP="0005629E">
            <w:pPr>
              <w:jc w:val="both"/>
              <w:rPr>
                <w:sz w:val="21"/>
                <w:szCs w:val="21"/>
              </w:rPr>
            </w:pPr>
            <w:r w:rsidRPr="0014747D">
              <w:rPr>
                <w:sz w:val="21"/>
                <w:szCs w:val="21"/>
              </w:rPr>
              <w:t>QUANDO: dal 30 agosto al 30 set</w:t>
            </w:r>
            <w:r w:rsidR="003310A1" w:rsidRPr="0014747D">
              <w:rPr>
                <w:sz w:val="21"/>
                <w:szCs w:val="21"/>
              </w:rPr>
              <w:t>t</w:t>
            </w:r>
            <w:r w:rsidRPr="0014747D">
              <w:rPr>
                <w:sz w:val="21"/>
                <w:szCs w:val="21"/>
              </w:rPr>
              <w:t>embre 2020</w:t>
            </w:r>
          </w:p>
          <w:p w:rsidR="0005629E" w:rsidRPr="00845CD5" w:rsidRDefault="0005629E" w:rsidP="00845CD5">
            <w:pPr>
              <w:jc w:val="both"/>
              <w:rPr>
                <w:sz w:val="21"/>
                <w:szCs w:val="21"/>
              </w:rPr>
            </w:pPr>
            <w:r w:rsidRPr="00845CD5">
              <w:rPr>
                <w:sz w:val="21"/>
                <w:szCs w:val="21"/>
              </w:rPr>
              <w:t xml:space="preserve">ORARI: </w:t>
            </w:r>
            <w:proofErr w:type="gramStart"/>
            <w:r w:rsidR="00845CD5" w:rsidRPr="00845CD5">
              <w:rPr>
                <w:sz w:val="21"/>
                <w:szCs w:val="21"/>
              </w:rPr>
              <w:t>Luned</w:t>
            </w:r>
            <w:r w:rsidR="00845CD5" w:rsidRPr="00845CD5">
              <w:rPr>
                <w:sz w:val="21"/>
                <w:szCs w:val="21"/>
              </w:rPr>
              <w:t>ì</w:t>
            </w:r>
            <w:proofErr w:type="gramEnd"/>
            <w:r w:rsidR="00845CD5" w:rsidRPr="00845CD5">
              <w:rPr>
                <w:sz w:val="21"/>
                <w:szCs w:val="21"/>
              </w:rPr>
              <w:t xml:space="preserve"> 17.30-20.30</w:t>
            </w:r>
            <w:r w:rsidR="00845CD5" w:rsidRPr="00845CD5">
              <w:rPr>
                <w:sz w:val="21"/>
                <w:szCs w:val="21"/>
              </w:rPr>
              <w:t>, m</w:t>
            </w:r>
            <w:r w:rsidR="00845CD5" w:rsidRPr="00845CD5">
              <w:rPr>
                <w:sz w:val="21"/>
                <w:szCs w:val="21"/>
              </w:rPr>
              <w:t>ercoled</w:t>
            </w:r>
            <w:r w:rsidR="00845CD5" w:rsidRPr="00845CD5">
              <w:rPr>
                <w:sz w:val="21"/>
                <w:szCs w:val="21"/>
              </w:rPr>
              <w:t>ì</w:t>
            </w:r>
            <w:r w:rsidR="00845CD5" w:rsidRPr="00845CD5">
              <w:rPr>
                <w:sz w:val="21"/>
                <w:szCs w:val="21"/>
              </w:rPr>
              <w:t xml:space="preserve"> 9.30-12.30</w:t>
            </w:r>
            <w:r w:rsidR="00845CD5" w:rsidRPr="00845CD5">
              <w:rPr>
                <w:sz w:val="21"/>
                <w:szCs w:val="21"/>
              </w:rPr>
              <w:t>, v</w:t>
            </w:r>
            <w:r w:rsidR="00845CD5" w:rsidRPr="00845CD5">
              <w:rPr>
                <w:sz w:val="21"/>
                <w:szCs w:val="21"/>
              </w:rPr>
              <w:t>enerd</w:t>
            </w:r>
            <w:r w:rsidR="00845CD5" w:rsidRPr="00845CD5">
              <w:rPr>
                <w:sz w:val="21"/>
                <w:szCs w:val="21"/>
              </w:rPr>
              <w:t xml:space="preserve">ì </w:t>
            </w:r>
            <w:r w:rsidR="00845CD5" w:rsidRPr="00845CD5">
              <w:rPr>
                <w:sz w:val="21"/>
                <w:szCs w:val="21"/>
              </w:rPr>
              <w:t>17.30-20.30</w:t>
            </w:r>
            <w:r w:rsidR="00845CD5" w:rsidRPr="00845CD5">
              <w:rPr>
                <w:sz w:val="21"/>
                <w:szCs w:val="21"/>
              </w:rPr>
              <w:t>, s</w:t>
            </w:r>
            <w:r w:rsidR="00845CD5" w:rsidRPr="00845CD5">
              <w:rPr>
                <w:sz w:val="21"/>
                <w:szCs w:val="21"/>
              </w:rPr>
              <w:t>abato</w:t>
            </w:r>
            <w:r w:rsidR="00845CD5" w:rsidRPr="00845CD5">
              <w:rPr>
                <w:sz w:val="21"/>
                <w:szCs w:val="21"/>
              </w:rPr>
              <w:t xml:space="preserve"> </w:t>
            </w:r>
            <w:r w:rsidR="00845CD5" w:rsidRPr="00845CD5">
              <w:rPr>
                <w:sz w:val="21"/>
                <w:szCs w:val="21"/>
              </w:rPr>
              <w:t>17.30-20.30</w:t>
            </w:r>
          </w:p>
          <w:p w:rsidR="0005629E" w:rsidRPr="00845CD5" w:rsidRDefault="0005629E" w:rsidP="0005629E">
            <w:pPr>
              <w:jc w:val="both"/>
              <w:rPr>
                <w:sz w:val="21"/>
                <w:szCs w:val="21"/>
              </w:rPr>
            </w:pPr>
            <w:r w:rsidRPr="00845CD5">
              <w:rPr>
                <w:sz w:val="21"/>
                <w:szCs w:val="21"/>
              </w:rPr>
              <w:t>VERNISSAGE: domenica 30 agosto 2020, ore 18:30</w:t>
            </w:r>
          </w:p>
          <w:p w:rsidR="0005629E" w:rsidRPr="00845CD5" w:rsidRDefault="0005629E" w:rsidP="0005629E">
            <w:pPr>
              <w:rPr>
                <w:sz w:val="21"/>
                <w:szCs w:val="21"/>
              </w:rPr>
            </w:pPr>
            <w:r w:rsidRPr="00845CD5">
              <w:rPr>
                <w:sz w:val="21"/>
                <w:szCs w:val="21"/>
              </w:rPr>
              <w:t xml:space="preserve">INFORMAZIONI: </w:t>
            </w:r>
            <w:r w:rsidRPr="00845CD5">
              <w:rPr>
                <w:color w:val="1C1E21"/>
                <w:sz w:val="21"/>
                <w:szCs w:val="21"/>
                <w:shd w:val="clear" w:color="auto" w:fill="FFFFFF"/>
              </w:rPr>
              <w:t xml:space="preserve">333.4927688 </w:t>
            </w:r>
            <w:r w:rsidRPr="00845CD5">
              <w:rPr>
                <w:sz w:val="21"/>
                <w:szCs w:val="21"/>
              </w:rPr>
              <w:t>| coop.reartu@gmail.com</w:t>
            </w:r>
          </w:p>
          <w:p w:rsidR="0005629E" w:rsidRDefault="0005629E" w:rsidP="0005629E">
            <w:r w:rsidRPr="00845CD5">
              <w:rPr>
                <w:sz w:val="21"/>
                <w:szCs w:val="21"/>
              </w:rPr>
              <w:t>BIGLIETTI:</w:t>
            </w:r>
            <w:r w:rsidRPr="00845CD5">
              <w:rPr>
                <w:sz w:val="20"/>
                <w:szCs w:val="20"/>
              </w:rPr>
              <w:t xml:space="preserve"> </w:t>
            </w:r>
            <w:proofErr w:type="spellStart"/>
            <w:r w:rsidR="00845CD5" w:rsidRPr="00845CD5">
              <w:rPr>
                <w:sz w:val="20"/>
                <w:szCs w:val="20"/>
              </w:rPr>
              <w:t>museo+mostra</w:t>
            </w:r>
            <w:proofErr w:type="spellEnd"/>
            <w:r w:rsidR="00845CD5" w:rsidRPr="00845CD5">
              <w:rPr>
                <w:sz w:val="20"/>
                <w:szCs w:val="20"/>
              </w:rPr>
              <w:t xml:space="preserve"> 3€ intero/1.5€ ridotto</w:t>
            </w:r>
          </w:p>
        </w:tc>
      </w:tr>
    </w:tbl>
    <w:p w:rsidR="0005629E" w:rsidRPr="0014747D" w:rsidRDefault="0005629E">
      <w:pPr>
        <w:jc w:val="both"/>
        <w:rPr>
          <w:sz w:val="10"/>
          <w:szCs w:val="10"/>
        </w:rPr>
      </w:pPr>
    </w:p>
    <w:sectPr w:rsidR="0005629E" w:rsidRPr="0014747D" w:rsidSect="00973901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39FC" w:rsidRDefault="002639FC" w:rsidP="00F91B7D">
      <w:r>
        <w:separator/>
      </w:r>
    </w:p>
  </w:endnote>
  <w:endnote w:type="continuationSeparator" w:id="0">
    <w:p w:rsidR="002639FC" w:rsidRDefault="002639FC" w:rsidP="00F91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B7D" w:rsidRPr="00F91B7D" w:rsidRDefault="00F91B7D" w:rsidP="00F91B7D">
    <w:pPr>
      <w:pStyle w:val="Pidipagina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Contatti con la stampa: Francesco Paolo Del Re</w:t>
    </w:r>
    <w:r w:rsidR="00F96DBD">
      <w:rPr>
        <w:rFonts w:ascii="Times New Roman" w:hAnsi="Times New Roman" w:cs="Times New Roman"/>
      </w:rPr>
      <w:t xml:space="preserve"> | 3928918793 | stranacomunicazione@gmail.com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39FC" w:rsidRDefault="002639FC" w:rsidP="00F91B7D">
      <w:r>
        <w:separator/>
      </w:r>
    </w:p>
  </w:footnote>
  <w:footnote w:type="continuationSeparator" w:id="0">
    <w:p w:rsidR="002639FC" w:rsidRDefault="002639FC" w:rsidP="00F91B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tblLook w:val="0480" w:firstRow="0" w:lastRow="0" w:firstColumn="1" w:lastColumn="0" w:noHBand="0" w:noVBand="1"/>
    </w:tblPr>
    <w:tblGrid>
      <w:gridCol w:w="6379"/>
      <w:gridCol w:w="3243"/>
    </w:tblGrid>
    <w:tr w:rsidR="00F96DBD" w:rsidTr="00F96DBD"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F91B7D" w:rsidRDefault="00F96DBD" w:rsidP="00C72793">
          <w:pPr>
            <w:pStyle w:val="Intestazione"/>
          </w:pPr>
          <w:r>
            <w:rPr>
              <w:noProof/>
            </w:rPr>
            <w:drawing>
              <wp:inline distT="0" distB="0" distL="0" distR="0">
                <wp:extent cx="2857500" cy="517685"/>
                <wp:effectExtent l="0" t="0" r="0" b="3175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ascia loghi2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57500" cy="5176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3" w:type="dxa"/>
          <w:tcBorders>
            <w:top w:val="nil"/>
            <w:left w:val="nil"/>
            <w:bottom w:val="nil"/>
            <w:right w:val="nil"/>
          </w:tcBorders>
        </w:tcPr>
        <w:p w:rsidR="00F91B7D" w:rsidRPr="00F96DBD" w:rsidRDefault="00F91B7D" w:rsidP="00C72793">
          <w:pPr>
            <w:pStyle w:val="Intestazione"/>
            <w:jc w:val="right"/>
            <w:rPr>
              <w:sz w:val="20"/>
              <w:szCs w:val="20"/>
            </w:rPr>
          </w:pPr>
        </w:p>
        <w:p w:rsidR="00F91B7D" w:rsidRPr="00F91B7D" w:rsidRDefault="00F91B7D" w:rsidP="00C72793">
          <w:pPr>
            <w:pStyle w:val="Intestazione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F91B7D">
            <w:rPr>
              <w:rFonts w:ascii="Times New Roman" w:hAnsi="Times New Roman" w:cs="Times New Roman"/>
              <w:sz w:val="20"/>
              <w:szCs w:val="20"/>
            </w:rPr>
            <w:t>COMUNICATO STAMPA</w:t>
          </w:r>
        </w:p>
      </w:tc>
    </w:tr>
  </w:tbl>
  <w:p w:rsidR="00F91B7D" w:rsidRPr="00F91B7D" w:rsidRDefault="00F91B7D">
    <w:pPr>
      <w:pStyle w:val="Intestazion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A26D39"/>
    <w:multiLevelType w:val="hybridMultilevel"/>
    <w:tmpl w:val="2EF240BA"/>
    <w:lvl w:ilvl="0" w:tplc="1EECAEDE">
      <w:start w:val="30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B7D"/>
    <w:rsid w:val="0005629E"/>
    <w:rsid w:val="00074659"/>
    <w:rsid w:val="000D0682"/>
    <w:rsid w:val="0014747D"/>
    <w:rsid w:val="001840E2"/>
    <w:rsid w:val="001F0577"/>
    <w:rsid w:val="002639FC"/>
    <w:rsid w:val="00293ECF"/>
    <w:rsid w:val="002C76A7"/>
    <w:rsid w:val="002F2932"/>
    <w:rsid w:val="003310A1"/>
    <w:rsid w:val="00343719"/>
    <w:rsid w:val="00353345"/>
    <w:rsid w:val="003B23A1"/>
    <w:rsid w:val="0043227D"/>
    <w:rsid w:val="005003E7"/>
    <w:rsid w:val="00547560"/>
    <w:rsid w:val="00663E15"/>
    <w:rsid w:val="006E3C1B"/>
    <w:rsid w:val="006E5DD9"/>
    <w:rsid w:val="00755896"/>
    <w:rsid w:val="007E0006"/>
    <w:rsid w:val="00842629"/>
    <w:rsid w:val="00845CD5"/>
    <w:rsid w:val="00973901"/>
    <w:rsid w:val="00A930AD"/>
    <w:rsid w:val="00B2000B"/>
    <w:rsid w:val="00B94EEC"/>
    <w:rsid w:val="00BE1464"/>
    <w:rsid w:val="00C72793"/>
    <w:rsid w:val="00CE1965"/>
    <w:rsid w:val="00D507C3"/>
    <w:rsid w:val="00DB7478"/>
    <w:rsid w:val="00DE212E"/>
    <w:rsid w:val="00DF2271"/>
    <w:rsid w:val="00EC15F8"/>
    <w:rsid w:val="00F16339"/>
    <w:rsid w:val="00F91B7D"/>
    <w:rsid w:val="00F96DBD"/>
    <w:rsid w:val="00FB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DB03E1"/>
  <w15:chartTrackingRefBased/>
  <w15:docId w15:val="{83F5A005-AB3D-9A47-9831-2A04A7F3C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5629E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7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7D"/>
  </w:style>
  <w:style w:type="paragraph" w:styleId="Pidipagina">
    <w:name w:val="footer"/>
    <w:basedOn w:val="Normale"/>
    <w:link w:val="PidipaginaCarattere"/>
    <w:uiPriority w:val="99"/>
    <w:unhideWhenUsed/>
    <w:rsid w:val="00F91B7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7D"/>
  </w:style>
  <w:style w:type="table" w:styleId="Grigliatabella">
    <w:name w:val="Table Grid"/>
    <w:basedOn w:val="Tabellanormale"/>
    <w:uiPriority w:val="39"/>
    <w:rsid w:val="00F91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qFormat/>
    <w:rsid w:val="00755896"/>
    <w:pPr>
      <w:overflowPunct w:val="0"/>
      <w:spacing w:before="280" w:after="280"/>
    </w:pPr>
    <w:rPr>
      <w:color w:val="00000A"/>
    </w:rPr>
  </w:style>
  <w:style w:type="character" w:customStyle="1" w:styleId="7oe">
    <w:name w:val="_7oe"/>
    <w:basedOn w:val="Carpredefinitoparagrafo"/>
    <w:qFormat/>
    <w:rsid w:val="00755896"/>
  </w:style>
  <w:style w:type="character" w:styleId="Collegamentoipertestuale">
    <w:name w:val="Hyperlink"/>
    <w:basedOn w:val="Carpredefinitoparagrafo"/>
    <w:uiPriority w:val="99"/>
    <w:unhideWhenUsed/>
    <w:rsid w:val="0005629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5629E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500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3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21</cp:revision>
  <dcterms:created xsi:type="dcterms:W3CDTF">2020-08-23T13:35:00Z</dcterms:created>
  <dcterms:modified xsi:type="dcterms:W3CDTF">2020-08-25T07:10:00Z</dcterms:modified>
</cp:coreProperties>
</file>