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00" w:rsidRDefault="00490F00" w:rsidP="00490F00">
      <w:r>
        <w:rPr>
          <w:b/>
          <w:bCs/>
          <w:sz w:val="22"/>
          <w:szCs w:val="22"/>
          <w14:ligatures w14:val="none"/>
        </w:rPr>
        <w:t xml:space="preserve">S. Pietro Giuliano </w:t>
      </w:r>
      <w:proofErr w:type="spellStart"/>
      <w:r>
        <w:rPr>
          <w:b/>
          <w:bCs/>
          <w:sz w:val="22"/>
          <w:szCs w:val="22"/>
          <w14:ligatures w14:val="none"/>
        </w:rPr>
        <w:t>Eymard</w:t>
      </w:r>
      <w:proofErr w:type="spellEnd"/>
      <w:r>
        <w:rPr>
          <w:b/>
          <w:bCs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(1811 </w:t>
      </w:r>
      <w:r>
        <w:rPr>
          <w:sz w:val="22"/>
          <w:szCs w:val="22"/>
          <w14:ligatures w14:val="none"/>
        </w:rPr>
        <w:t>–</w:t>
      </w:r>
      <w:r>
        <w:rPr>
          <w:sz w:val="22"/>
          <w:szCs w:val="22"/>
          <w14:ligatures w14:val="none"/>
        </w:rPr>
        <w:t xml:space="preserve"> 1868</w:t>
      </w:r>
      <w:r>
        <w:rPr>
          <w:sz w:val="22"/>
          <w:szCs w:val="22"/>
          <w14:ligatures w14:val="none"/>
        </w:rPr>
        <w:t>)</w:t>
      </w:r>
      <w:r w:rsidRPr="00490F00">
        <w:t xml:space="preserve"> </w:t>
      </w:r>
      <w:r>
        <w:t>sacerdote.</w:t>
      </w:r>
      <w:r w:rsidRPr="00490F00">
        <w:t xml:space="preserve"> </w:t>
      </w:r>
    </w:p>
    <w:p w:rsidR="007307EB" w:rsidRDefault="00490F00" w:rsidP="00490F00">
      <w:r>
        <w:t>A</w:t>
      </w:r>
      <w:r w:rsidRPr="00490F00">
        <w:t>ppartenente al clero diocesano e</w:t>
      </w:r>
      <w:r>
        <w:t xml:space="preserve"> divenne</w:t>
      </w:r>
      <w:r w:rsidRPr="00490F00">
        <w:t xml:space="preserve"> po</w:t>
      </w:r>
      <w:r>
        <w:t>i membro della Società di Maria. I</w:t>
      </w:r>
      <w:r w:rsidRPr="00490F00">
        <w:t>stituì due nuove Congregazioni, l’una maschile</w:t>
      </w:r>
      <w:r w:rsidR="007307EB">
        <w:t xml:space="preserve"> </w:t>
      </w:r>
      <w:r w:rsidRPr="00490F00">
        <w:t>e l’altra femminile,</w:t>
      </w:r>
      <w:r w:rsidR="007307EB" w:rsidRPr="007307EB">
        <w:t xml:space="preserve"> </w:t>
      </w:r>
      <w:r w:rsidR="007307EB">
        <w:t>i</w:t>
      </w:r>
      <w:r w:rsidR="007307EB" w:rsidRPr="00490F00">
        <w:rPr>
          <w:sz w:val="22"/>
          <w:szCs w:val="22"/>
          <w14:ligatures w14:val="none"/>
        </w:rPr>
        <w:t xml:space="preserve"> </w:t>
      </w:r>
      <w:r w:rsidR="007307EB">
        <w:rPr>
          <w:sz w:val="22"/>
          <w:szCs w:val="22"/>
          <w14:ligatures w14:val="none"/>
        </w:rPr>
        <w:t xml:space="preserve">Sacerdoti </w:t>
      </w:r>
      <w:r w:rsidR="007307EB">
        <w:rPr>
          <w:sz w:val="22"/>
          <w:szCs w:val="22"/>
          <w14:ligatures w14:val="none"/>
        </w:rPr>
        <w:t xml:space="preserve">e le Suore </w:t>
      </w:r>
      <w:r w:rsidR="007307EB">
        <w:rPr>
          <w:sz w:val="22"/>
          <w:szCs w:val="22"/>
          <w14:ligatures w14:val="none"/>
        </w:rPr>
        <w:t>del SS.mo Sacramento</w:t>
      </w:r>
      <w:r w:rsidRPr="00490F00">
        <w:t xml:space="preserve"> per promuovere e diffondere la devozione verso il Santissimo Sacramento. </w:t>
      </w:r>
    </w:p>
    <w:p w:rsidR="00490F00" w:rsidRDefault="00DC3C11" w:rsidP="00490F00">
      <w:r>
        <w:rPr>
          <w:sz w:val="22"/>
          <w:szCs w:val="22"/>
          <w14:ligatures w14:val="none"/>
        </w:rPr>
        <w:t>Innamorato dell’Eucaristia, divenne apo</w:t>
      </w:r>
      <w:r w:rsidR="007307EB">
        <w:rPr>
          <w:sz w:val="22"/>
          <w:szCs w:val="22"/>
          <w14:ligatures w14:val="none"/>
        </w:rPr>
        <w:t>stolo della comunione frequente e ispiratore dei Congressi Eucaristici.</w:t>
      </w:r>
    </w:p>
    <w:p w:rsidR="00DC3C11" w:rsidRDefault="00490F00" w:rsidP="00DC3C11">
      <w:pPr>
        <w:widowControl w:val="0"/>
        <w:tabs>
          <w:tab w:val="left" w:pos="0"/>
        </w:tabs>
        <w:rPr>
          <w:sz w:val="22"/>
          <w:szCs w:val="22"/>
          <w14:ligatures w14:val="none"/>
        </w:rPr>
      </w:pPr>
      <w:r w:rsidRPr="00490F00">
        <w:t xml:space="preserve">Morì </w:t>
      </w:r>
      <w:r>
        <w:t xml:space="preserve">il primo agosto 1868 </w:t>
      </w:r>
      <w:r w:rsidRPr="00490F00">
        <w:t>nel villaggio di La Mure presso Gre</w:t>
      </w:r>
      <w:r>
        <w:t>noble in Francia, dove era nato.</w:t>
      </w:r>
      <w:r w:rsidR="00DC3C11" w:rsidRPr="00DC3C11">
        <w:rPr>
          <w:sz w:val="22"/>
          <w:szCs w:val="22"/>
          <w14:ligatures w14:val="none"/>
        </w:rPr>
        <w:t xml:space="preserve"> </w:t>
      </w:r>
      <w:r w:rsidR="00DC3C11">
        <w:rPr>
          <w:sz w:val="22"/>
          <w:szCs w:val="22"/>
          <w14:ligatures w14:val="none"/>
        </w:rPr>
        <w:t xml:space="preserve">                                                                       </w:t>
      </w:r>
      <w:r w:rsidR="00DC3C11">
        <w:rPr>
          <w:sz w:val="22"/>
          <w:szCs w:val="22"/>
          <w14:ligatures w14:val="none"/>
        </w:rPr>
        <w:t>Fu canonizzato nel 1962 da San Giovanni XXIII. La liturgia lo ricorda il 2 agosto.</w:t>
      </w:r>
    </w:p>
    <w:p w:rsidR="00DC3C11" w:rsidRDefault="00DC3C11" w:rsidP="00DC3C1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90F00" w:rsidRDefault="00490F00" w:rsidP="00DC3C11">
      <w:pPr>
        <w:widowControl w:val="0"/>
        <w:tabs>
          <w:tab w:val="left" w:pos="0"/>
        </w:tabs>
        <w:rPr>
          <w14:ligatures w14:val="none"/>
        </w:rPr>
      </w:pPr>
      <w:r>
        <w:rPr>
          <w:sz w:val="22"/>
          <w:szCs w:val="22"/>
          <w14:ligatures w14:val="none"/>
        </w:rPr>
        <w:t>Quando er</w:t>
      </w:r>
      <w:r w:rsidR="00CC1436">
        <w:rPr>
          <w:sz w:val="22"/>
          <w:szCs w:val="22"/>
          <w14:ligatures w14:val="none"/>
        </w:rPr>
        <w:t xml:space="preserve">a parroco a </w:t>
      </w:r>
      <w:proofErr w:type="spellStart"/>
      <w:r w:rsidR="00CC1436">
        <w:rPr>
          <w:sz w:val="22"/>
          <w:szCs w:val="22"/>
          <w14:ligatures w14:val="none"/>
        </w:rPr>
        <w:t>Monteynard</w:t>
      </w:r>
      <w:proofErr w:type="spellEnd"/>
      <w:r>
        <w:rPr>
          <w:sz w:val="22"/>
          <w:szCs w:val="22"/>
          <w14:ligatures w14:val="none"/>
        </w:rPr>
        <w:t xml:space="preserve"> si interessò di un povero </w:t>
      </w:r>
      <w:proofErr w:type="spellStart"/>
      <w:r>
        <w:rPr>
          <w:sz w:val="22"/>
          <w:szCs w:val="22"/>
          <w14:ligatures w14:val="none"/>
        </w:rPr>
        <w:t>spaccapietra</w:t>
      </w:r>
      <w:proofErr w:type="spellEnd"/>
      <w:r>
        <w:rPr>
          <w:sz w:val="22"/>
          <w:szCs w:val="22"/>
          <w14:ligatures w14:val="none"/>
        </w:rPr>
        <w:t xml:space="preserve"> sordomuto, e, con grande pazienza, lo preparò alla Prima Comunione. </w:t>
      </w:r>
    </w:p>
    <w:p w:rsidR="00490F00" w:rsidRDefault="00CC1436" w:rsidP="00490F00">
      <w:r>
        <w:t xml:space="preserve">P. Vincenzo Di </w:t>
      </w:r>
      <w:proofErr w:type="spellStart"/>
      <w:r>
        <w:t>Blasio</w:t>
      </w:r>
      <w:proofErr w:type="spellEnd"/>
    </w:p>
    <w:p w:rsidR="00CC1436" w:rsidRDefault="00CC1436" w:rsidP="00490F00"/>
    <w:p w:rsidR="00CC1436" w:rsidRPr="00490F00" w:rsidRDefault="00CC1436" w:rsidP="00490F00"/>
    <w:p w:rsidR="006C2894" w:rsidRPr="00490F00" w:rsidRDefault="00CC1436" w:rsidP="00490F00">
      <w:r w:rsidRPr="00CC1436">
        <w:rPr>
          <w:noProof/>
        </w:rPr>
        <w:drawing>
          <wp:inline distT="0" distB="0" distL="0" distR="0">
            <wp:extent cx="948690" cy="1296670"/>
            <wp:effectExtent l="0" t="0" r="3810" b="0"/>
            <wp:docPr id="1" name="Immagine 1" descr="C:\Users\Vincenzo\Desktop\eym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eyma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436">
        <w:rPr>
          <w:rStyle w:val="Normale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 </w:t>
      </w:r>
      <w:r w:rsidRPr="00CC1436">
        <w:rPr>
          <w:noProof/>
        </w:rPr>
        <w:drawing>
          <wp:inline distT="0" distB="0" distL="0" distR="0">
            <wp:extent cx="1273533" cy="1296537"/>
            <wp:effectExtent l="0" t="0" r="3175" b="0"/>
            <wp:docPr id="2" name="Immagine 2" descr="C:\Users\Vincenzo\Desktop\eymar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eymard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787" cy="132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48E" w:rsidRPr="00D8448E">
        <w:rPr>
          <w:rStyle w:val="Normale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8448E">
        <w:rPr>
          <w:noProof/>
        </w:rPr>
        <w:t xml:space="preserve">                         </w:t>
      </w:r>
      <w:bookmarkStart w:id="0" w:name="_GoBack"/>
      <w:r w:rsidR="00D8448E" w:rsidRPr="00D8448E">
        <w:rPr>
          <w:noProof/>
        </w:rPr>
        <w:drawing>
          <wp:inline distT="0" distB="0" distL="0" distR="0">
            <wp:extent cx="2451780" cy="1849272"/>
            <wp:effectExtent l="0" t="0" r="5715" b="0"/>
            <wp:docPr id="3" name="Immagine 3" descr="C:\Users\Vincenzo\Desktop\Eymard\Pietro-Giuliano-Eym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nzo\Desktop\Eymard\Pietro-Giuliano-Eym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72" cy="18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2894" w:rsidRPr="00490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C9"/>
    <w:rsid w:val="00486BC9"/>
    <w:rsid w:val="00490F00"/>
    <w:rsid w:val="006C2894"/>
    <w:rsid w:val="007307EB"/>
    <w:rsid w:val="00CC1436"/>
    <w:rsid w:val="00D8448E"/>
    <w:rsid w:val="00D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C5BA6-20C5-415A-9707-4FA22D19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0F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4</cp:revision>
  <dcterms:created xsi:type="dcterms:W3CDTF">2020-08-02T04:55:00Z</dcterms:created>
  <dcterms:modified xsi:type="dcterms:W3CDTF">2020-08-02T05:22:00Z</dcterms:modified>
</cp:coreProperties>
</file>