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EC6" w:rsidRPr="00834A12" w:rsidRDefault="006D757F" w:rsidP="00834A12">
      <w:pPr>
        <w:rPr>
          <w:rFonts w:ascii="Times New Roman" w:hAnsi="Times New Roman" w:cs="Times New Roman"/>
          <w:sz w:val="28"/>
          <w:szCs w:val="28"/>
        </w:rPr>
      </w:pPr>
      <w:r>
        <w:rPr>
          <w:rFonts w:ascii="Times New Roman" w:hAnsi="Times New Roman"/>
          <w:bCs/>
          <w:color w:val="000000"/>
          <w:kern w:val="28"/>
          <w:sz w:val="28"/>
          <w:szCs w:val="28"/>
          <w:lang w:eastAsia="it-IT"/>
          <w14:cntxtAlts/>
        </w:rPr>
        <w:t xml:space="preserve">San </w:t>
      </w:r>
      <w:proofErr w:type="spellStart"/>
      <w:r>
        <w:rPr>
          <w:rFonts w:ascii="Times New Roman" w:hAnsi="Times New Roman"/>
          <w:bCs/>
          <w:color w:val="000000"/>
          <w:kern w:val="28"/>
          <w:sz w:val="28"/>
          <w:szCs w:val="28"/>
          <w:lang w:eastAsia="it-IT"/>
          <w14:cntxtAlts/>
        </w:rPr>
        <w:t>Bonaventura</w:t>
      </w:r>
      <w:proofErr w:type="spellEnd"/>
      <w:r w:rsidR="005A4411" w:rsidRPr="006D757F">
        <w:rPr>
          <w:rFonts w:ascii="Times New Roman" w:hAnsi="Times New Roman"/>
          <w:bCs/>
          <w:color w:val="000000"/>
          <w:kern w:val="28"/>
          <w:sz w:val="28"/>
          <w:szCs w:val="28"/>
          <w:lang w:eastAsia="it-IT"/>
          <w14:cntxtAlts/>
        </w:rPr>
        <w:t xml:space="preserve"> </w:t>
      </w:r>
      <w:r w:rsidR="0044207B" w:rsidRPr="006D757F">
        <w:rPr>
          <w:rFonts w:ascii="Times New Roman" w:hAnsi="Times New Roman"/>
          <w:color w:val="000000"/>
          <w:kern w:val="28"/>
          <w:sz w:val="28"/>
          <w:szCs w:val="28"/>
          <w:lang w:eastAsia="it-IT"/>
          <w14:cntxtAlts/>
        </w:rPr>
        <w:t>(</w:t>
      </w:r>
      <w:r w:rsidR="00FC3EC6" w:rsidRPr="006D757F">
        <w:rPr>
          <w:rFonts w:ascii="Times New Roman" w:hAnsi="Times New Roman"/>
          <w:color w:val="000000"/>
          <w:kern w:val="28"/>
          <w:sz w:val="28"/>
          <w:szCs w:val="28"/>
          <w:lang w:eastAsia="it-IT"/>
          <w14:cntxtAlts/>
        </w:rPr>
        <w:t>1121-1274), francescano, vescovo e cardinale</w:t>
      </w:r>
      <w:r w:rsidR="002D7EE9" w:rsidRPr="006D757F">
        <w:rPr>
          <w:rFonts w:ascii="Times New Roman" w:hAnsi="Times New Roman"/>
          <w:color w:val="000000"/>
          <w:kern w:val="28"/>
          <w:sz w:val="28"/>
          <w:szCs w:val="28"/>
          <w:lang w:eastAsia="it-IT"/>
          <w14:cntxtAlts/>
        </w:rPr>
        <w:t xml:space="preserve"> di Al</w:t>
      </w:r>
      <w:r w:rsidR="00FC3EC6" w:rsidRPr="006D757F">
        <w:rPr>
          <w:rFonts w:ascii="Times New Roman" w:hAnsi="Times New Roman"/>
          <w:color w:val="000000"/>
          <w:kern w:val="28"/>
          <w:sz w:val="28"/>
          <w:szCs w:val="28"/>
          <w:lang w:eastAsia="it-IT"/>
          <w14:cntxtAlts/>
        </w:rPr>
        <w:t>bano</w:t>
      </w:r>
      <w:r>
        <w:rPr>
          <w:rFonts w:ascii="Times New Roman" w:hAnsi="Times New Roman"/>
          <w:color w:val="000000"/>
          <w:kern w:val="28"/>
          <w:sz w:val="28"/>
          <w:szCs w:val="28"/>
          <w:lang w:eastAsia="it-IT"/>
          <w14:cntxtAlts/>
        </w:rPr>
        <w:t xml:space="preserve">.      </w:t>
      </w:r>
      <w:r w:rsidR="005A4411" w:rsidRPr="006D757F">
        <w:rPr>
          <w:rFonts w:ascii="Times New Roman" w:hAnsi="Times New Roman"/>
          <w:color w:val="000000"/>
          <w:kern w:val="28"/>
          <w:sz w:val="28"/>
          <w:szCs w:val="28"/>
          <w:lang w:eastAsia="it-IT"/>
          <w14:cntxtAlts/>
        </w:rPr>
        <w:t xml:space="preserve"> </w:t>
      </w:r>
      <w:r>
        <w:rPr>
          <w:rFonts w:ascii="Times New Roman" w:hAnsi="Times New Roman"/>
          <w:bCs/>
          <w:color w:val="222222"/>
          <w:sz w:val="28"/>
          <w:szCs w:val="28"/>
          <w:lang w:eastAsia="it-IT"/>
        </w:rPr>
        <w:t>Nacque nel 1221 a Bagnoregio (Viterbo</w:t>
      </w:r>
      <w:r w:rsidRPr="006D757F">
        <w:rPr>
          <w:rFonts w:ascii="Times New Roman" w:hAnsi="Times New Roman"/>
          <w:bCs/>
          <w:color w:val="222222"/>
          <w:sz w:val="28"/>
          <w:szCs w:val="28"/>
          <w:lang w:eastAsia="it-IT"/>
        </w:rPr>
        <w:t>)</w:t>
      </w:r>
      <w:r>
        <w:rPr>
          <w:rFonts w:ascii="Times New Roman" w:hAnsi="Times New Roman"/>
          <w:bCs/>
          <w:color w:val="222222"/>
          <w:sz w:val="28"/>
          <w:szCs w:val="28"/>
          <w:lang w:eastAsia="it-IT"/>
        </w:rPr>
        <w:t xml:space="preserve">. Al fonte battesimale fu </w:t>
      </w:r>
      <w:r w:rsidRPr="006D757F">
        <w:rPr>
          <w:rFonts w:ascii="Times New Roman" w:hAnsi="Times New Roman"/>
          <w:bCs/>
          <w:color w:val="222222"/>
          <w:sz w:val="28"/>
          <w:szCs w:val="28"/>
          <w:lang w:eastAsia="it-IT"/>
        </w:rPr>
        <w:t>chiamato Giovanni.</w:t>
      </w:r>
      <w:r>
        <w:rPr>
          <w:rFonts w:ascii="Times New Roman" w:hAnsi="Times New Roman"/>
          <w:color w:val="222222"/>
          <w:sz w:val="28"/>
          <w:szCs w:val="28"/>
          <w:lang w:eastAsia="it-IT"/>
        </w:rPr>
        <w:t xml:space="preserve"> A</w:t>
      </w:r>
      <w:r w:rsidRPr="006D757F">
        <w:rPr>
          <w:rFonts w:ascii="Times New Roman" w:hAnsi="Times New Roman"/>
          <w:color w:val="222222"/>
          <w:sz w:val="28"/>
          <w:szCs w:val="28"/>
          <w:lang w:eastAsia="it-IT"/>
        </w:rPr>
        <w:t>mmalato</w:t>
      </w:r>
      <w:r>
        <w:rPr>
          <w:rFonts w:ascii="Times New Roman" w:hAnsi="Times New Roman"/>
          <w:color w:val="222222"/>
          <w:sz w:val="28"/>
          <w:szCs w:val="28"/>
          <w:lang w:eastAsia="it-IT"/>
        </w:rPr>
        <w:t>si</w:t>
      </w:r>
      <w:r w:rsidRPr="006D757F">
        <w:rPr>
          <w:rFonts w:ascii="Times New Roman" w:hAnsi="Times New Roman"/>
          <w:color w:val="222222"/>
          <w:sz w:val="28"/>
          <w:szCs w:val="28"/>
          <w:lang w:eastAsia="it-IT"/>
        </w:rPr>
        <w:t xml:space="preserve"> gravemente all’età di quattro anni,</w:t>
      </w:r>
      <w:r w:rsidRPr="006D757F">
        <w:rPr>
          <w:rFonts w:ascii="Times New Roman" w:hAnsi="Times New Roman"/>
          <w:bCs/>
          <w:color w:val="222222"/>
          <w:sz w:val="28"/>
          <w:szCs w:val="28"/>
          <w:lang w:eastAsia="it-IT"/>
        </w:rPr>
        <w:t xml:space="preserve"> la mamma lo raccomandò a San Francesco d’Assisi, promettendo di offrirlo al Signore nell’ordine dei Frati Minori, se avesse riacquistata la salute.</w:t>
      </w:r>
      <w:r w:rsidRPr="006D757F">
        <w:rPr>
          <w:rFonts w:ascii="Times New Roman" w:hAnsi="Times New Roman"/>
          <w:color w:val="222222"/>
          <w:sz w:val="28"/>
          <w:szCs w:val="28"/>
          <w:lang w:eastAsia="it-IT"/>
        </w:rPr>
        <w:t xml:space="preserve"> </w:t>
      </w:r>
      <w:r w:rsidR="00834A12">
        <w:rPr>
          <w:rFonts w:ascii="Times New Roman" w:hAnsi="Times New Roman"/>
          <w:color w:val="222222"/>
          <w:sz w:val="28"/>
          <w:szCs w:val="28"/>
          <w:lang w:eastAsia="it-IT"/>
        </w:rPr>
        <w:t xml:space="preserve">                                                                                             </w:t>
      </w:r>
      <w:r w:rsidRPr="006D757F">
        <w:rPr>
          <w:rFonts w:ascii="Times New Roman" w:hAnsi="Times New Roman"/>
          <w:color w:val="222222"/>
          <w:sz w:val="28"/>
          <w:szCs w:val="28"/>
          <w:lang w:eastAsia="it-IT"/>
        </w:rPr>
        <w:t>San Francesco pregò per lui e quando lo seppe risanato, esclamò: «</w:t>
      </w:r>
      <w:r w:rsidRPr="006D757F">
        <w:rPr>
          <w:rFonts w:ascii="Times New Roman" w:hAnsi="Times New Roman"/>
          <w:i/>
          <w:iCs/>
          <w:color w:val="222222"/>
          <w:sz w:val="28"/>
          <w:szCs w:val="28"/>
          <w:lang w:eastAsia="it-IT"/>
        </w:rPr>
        <w:t>O buona ventura</w:t>
      </w:r>
      <w:r w:rsidRPr="006D757F">
        <w:rPr>
          <w:rFonts w:ascii="Times New Roman" w:hAnsi="Times New Roman"/>
          <w:color w:val="222222"/>
          <w:sz w:val="28"/>
          <w:szCs w:val="28"/>
          <w:lang w:eastAsia="it-IT"/>
        </w:rPr>
        <w:t xml:space="preserve">». Da allora Giovanni è chiamato </w:t>
      </w:r>
      <w:proofErr w:type="spellStart"/>
      <w:r w:rsidRPr="006D757F">
        <w:rPr>
          <w:rFonts w:ascii="Times New Roman" w:hAnsi="Times New Roman"/>
          <w:color w:val="222222"/>
          <w:sz w:val="28"/>
          <w:szCs w:val="28"/>
          <w:lang w:eastAsia="it-IT"/>
        </w:rPr>
        <w:t>Bonaventura</w:t>
      </w:r>
      <w:proofErr w:type="spellEnd"/>
      <w:r w:rsidRPr="006D757F">
        <w:rPr>
          <w:rFonts w:ascii="Times New Roman" w:hAnsi="Times New Roman"/>
          <w:color w:val="222222"/>
          <w:sz w:val="28"/>
          <w:szCs w:val="28"/>
          <w:lang w:eastAsia="it-IT"/>
        </w:rPr>
        <w:t>. Cresciuto negli anni,</w:t>
      </w:r>
      <w:r w:rsidRPr="006D757F">
        <w:rPr>
          <w:rFonts w:ascii="Times New Roman" w:hAnsi="Times New Roman"/>
          <w:bCs/>
          <w:color w:val="222222"/>
          <w:sz w:val="28"/>
          <w:szCs w:val="28"/>
          <w:lang w:eastAsia="it-IT"/>
        </w:rPr>
        <w:t xml:space="preserve"> nel 1242 si associò ai seguaci del poverello d’Assisi</w:t>
      </w:r>
      <w:r>
        <w:rPr>
          <w:rFonts w:ascii="Times New Roman" w:hAnsi="Times New Roman"/>
          <w:bCs/>
          <w:color w:val="222222"/>
          <w:sz w:val="28"/>
          <w:szCs w:val="28"/>
          <w:lang w:eastAsia="it-IT"/>
        </w:rPr>
        <w:t>.</w:t>
      </w:r>
      <w:r>
        <w:rPr>
          <w:rFonts w:ascii="Times New Roman" w:hAnsi="Times New Roman"/>
          <w:color w:val="000000"/>
          <w:kern w:val="28"/>
          <w:sz w:val="28"/>
          <w:szCs w:val="28"/>
          <w:lang w:eastAsia="it-IT"/>
          <w14:cntxtAlts/>
        </w:rPr>
        <w:t xml:space="preserve">                                                                                                              </w:t>
      </w:r>
      <w:r w:rsidR="00FC3EC6" w:rsidRPr="006D757F">
        <w:rPr>
          <w:rStyle w:val="Enfasigrassetto"/>
          <w:rFonts w:ascii="Times New Roman" w:hAnsi="Times New Roman" w:cs="Times New Roman"/>
          <w:b w:val="0"/>
          <w:color w:val="222222"/>
          <w:sz w:val="28"/>
          <w:szCs w:val="28"/>
        </w:rPr>
        <w:t xml:space="preserve">Denominato </w:t>
      </w:r>
      <w:proofErr w:type="spellStart"/>
      <w:r w:rsidR="00FC3EC6" w:rsidRPr="006D757F">
        <w:rPr>
          <w:rStyle w:val="Enfasigrassetto"/>
          <w:rFonts w:ascii="Times New Roman" w:hAnsi="Times New Roman" w:cs="Times New Roman"/>
          <w:b w:val="0"/>
          <w:color w:val="222222"/>
          <w:sz w:val="28"/>
          <w:szCs w:val="28"/>
        </w:rPr>
        <w:t>Doctor</w:t>
      </w:r>
      <w:proofErr w:type="spellEnd"/>
      <w:r w:rsidR="00FC3EC6" w:rsidRPr="006D757F">
        <w:rPr>
          <w:rStyle w:val="Enfasigrassetto"/>
          <w:rFonts w:ascii="Times New Roman" w:hAnsi="Times New Roman" w:cs="Times New Roman"/>
          <w:b w:val="0"/>
          <w:color w:val="222222"/>
          <w:sz w:val="28"/>
          <w:szCs w:val="28"/>
        </w:rPr>
        <w:t xml:space="preserve"> </w:t>
      </w:r>
      <w:proofErr w:type="spellStart"/>
      <w:r w:rsidR="00FC3EC6" w:rsidRPr="006D757F">
        <w:rPr>
          <w:rStyle w:val="Enfasigrassetto"/>
          <w:rFonts w:ascii="Times New Roman" w:hAnsi="Times New Roman" w:cs="Times New Roman"/>
          <w:b w:val="0"/>
          <w:color w:val="222222"/>
          <w:sz w:val="28"/>
          <w:szCs w:val="28"/>
        </w:rPr>
        <w:t>Seraphicus</w:t>
      </w:r>
      <w:proofErr w:type="spellEnd"/>
      <w:r w:rsidR="00FC3EC6" w:rsidRPr="006D757F">
        <w:rPr>
          <w:rStyle w:val="Enfasigrassetto"/>
          <w:rFonts w:ascii="Times New Roman" w:hAnsi="Times New Roman" w:cs="Times New Roman"/>
          <w:b w:val="0"/>
          <w:color w:val="222222"/>
          <w:sz w:val="28"/>
          <w:szCs w:val="28"/>
        </w:rPr>
        <w:t>, insegnò alla Sorbona di Parigi e fu amico di san Tommaso d’</w:t>
      </w:r>
      <w:r w:rsidR="00FC3EC6" w:rsidRPr="00834A12">
        <w:rPr>
          <w:rFonts w:ascii="Times New Roman" w:hAnsi="Times New Roman" w:cs="Times New Roman"/>
          <w:sz w:val="28"/>
          <w:szCs w:val="28"/>
        </w:rPr>
        <w:t>Aquino.  N</w:t>
      </w:r>
      <w:r w:rsidR="0044207B" w:rsidRPr="00834A12">
        <w:rPr>
          <w:rFonts w:ascii="Times New Roman" w:hAnsi="Times New Roman" w:cs="Times New Roman"/>
          <w:sz w:val="28"/>
          <w:szCs w:val="28"/>
        </w:rPr>
        <w:t>ell’insegnamento seguì il pensiero di Sant’Agostino.</w:t>
      </w:r>
      <w:r w:rsidR="00FC3EC6" w:rsidRPr="00834A12">
        <w:rPr>
          <w:rFonts w:ascii="Times New Roman" w:hAnsi="Times New Roman" w:cs="Times New Roman"/>
          <w:sz w:val="28"/>
          <w:szCs w:val="28"/>
        </w:rPr>
        <w:t xml:space="preserve"> </w:t>
      </w:r>
      <w:r w:rsidR="00834A12">
        <w:rPr>
          <w:rFonts w:ascii="Times New Roman" w:hAnsi="Times New Roman" w:cs="Times New Roman"/>
          <w:sz w:val="28"/>
          <w:szCs w:val="28"/>
        </w:rPr>
        <w:t xml:space="preserve">                 Nel 1257 </w:t>
      </w:r>
      <w:proofErr w:type="spellStart"/>
      <w:r w:rsidR="00834A12" w:rsidRPr="00834A12">
        <w:rPr>
          <w:rFonts w:ascii="Times New Roman" w:hAnsi="Times New Roman" w:cs="Times New Roman"/>
          <w:sz w:val="28"/>
          <w:szCs w:val="28"/>
        </w:rPr>
        <w:t>Bonaventura</w:t>
      </w:r>
      <w:proofErr w:type="spellEnd"/>
      <w:r w:rsidR="00834A12">
        <w:rPr>
          <w:rFonts w:ascii="Times New Roman" w:hAnsi="Times New Roman" w:cs="Times New Roman"/>
          <w:sz w:val="28"/>
          <w:szCs w:val="28"/>
        </w:rPr>
        <w:t xml:space="preserve"> fu</w:t>
      </w:r>
      <w:r w:rsidR="00834A12" w:rsidRPr="00834A12">
        <w:rPr>
          <w:rFonts w:ascii="Times New Roman" w:hAnsi="Times New Roman" w:cs="Times New Roman"/>
          <w:sz w:val="28"/>
          <w:szCs w:val="28"/>
        </w:rPr>
        <w:t xml:space="preserve"> eletto generale dell’Ordine francescano, carica che mantenne per diciassette ann</w:t>
      </w:r>
      <w:r w:rsidR="00834A12">
        <w:rPr>
          <w:rFonts w:ascii="Times New Roman" w:hAnsi="Times New Roman" w:cs="Times New Roman"/>
          <w:sz w:val="28"/>
          <w:szCs w:val="28"/>
        </w:rPr>
        <w:t xml:space="preserve">i e gli attribuì il riconoscimento di </w:t>
      </w:r>
      <w:r w:rsidR="00834A12" w:rsidRPr="00834A12">
        <w:rPr>
          <w:rFonts w:ascii="Times New Roman" w:hAnsi="Times New Roman" w:cs="Times New Roman"/>
          <w:sz w:val="28"/>
          <w:szCs w:val="28"/>
        </w:rPr>
        <w:t>secondo fondatore dell’Ordine.</w:t>
      </w:r>
      <w:r w:rsidR="00834A12">
        <w:rPr>
          <w:rFonts w:ascii="Times New Roman" w:hAnsi="Times New Roman" w:cs="Times New Roman"/>
          <w:sz w:val="28"/>
          <w:szCs w:val="28"/>
        </w:rPr>
        <w:t xml:space="preserve">                                                                                                                         </w:t>
      </w:r>
      <w:r w:rsidR="00834A12" w:rsidRPr="00834A12">
        <w:rPr>
          <w:rFonts w:ascii="Times New Roman" w:hAnsi="Times New Roman" w:cs="Times New Roman"/>
          <w:sz w:val="28"/>
          <w:szCs w:val="28"/>
        </w:rPr>
        <w:t xml:space="preserve">Nominato poi vescovo di Albano e cardinale, partecipò al II Concilio di Lione, dove morì il 15 luglio 1274.   </w:t>
      </w:r>
      <w:r w:rsidR="00834A12" w:rsidRPr="00834A12">
        <w:rPr>
          <w:rFonts w:ascii="Times New Roman" w:eastAsia="Times New Roman" w:hAnsi="Times New Roman" w:cs="Times New Roman"/>
          <w:color w:val="222222"/>
          <w:sz w:val="28"/>
          <w:szCs w:val="28"/>
          <w:lang w:eastAsia="it-IT"/>
        </w:rPr>
        <w:t>V</w:t>
      </w:r>
      <w:r w:rsidR="00834A12" w:rsidRPr="00834A12">
        <w:rPr>
          <w:rFonts w:ascii="Times New Roman" w:eastAsia="Times New Roman" w:hAnsi="Times New Roman" w:cs="Times New Roman"/>
          <w:color w:val="222222"/>
          <w:sz w:val="28"/>
          <w:szCs w:val="28"/>
          <w:lang w:eastAsia="it-IT"/>
        </w:rPr>
        <w:t xml:space="preserve">enne inumato nella chiesa francescana di Lione. Intorno all’anno 1450 la salma venne traslata in una nuova chiesa, dedicata a San Francesco d’Assisi; </w:t>
      </w:r>
      <w:r w:rsidR="0010162F" w:rsidRPr="00834A12">
        <w:rPr>
          <w:rFonts w:ascii="Times New Roman" w:eastAsia="Times New Roman" w:hAnsi="Times New Roman" w:cs="Times New Roman"/>
          <w:color w:val="222222"/>
          <w:sz w:val="28"/>
          <w:szCs w:val="28"/>
          <w:lang w:eastAsia="it-IT"/>
        </w:rPr>
        <w:t>aperta</w:t>
      </w:r>
      <w:r w:rsidR="0010162F" w:rsidRPr="00834A12">
        <w:rPr>
          <w:rFonts w:ascii="Times New Roman" w:eastAsia="Times New Roman" w:hAnsi="Times New Roman" w:cs="Times New Roman"/>
          <w:color w:val="222222"/>
          <w:sz w:val="28"/>
          <w:szCs w:val="28"/>
          <w:lang w:eastAsia="it-IT"/>
        </w:rPr>
        <w:t xml:space="preserve"> </w:t>
      </w:r>
      <w:r w:rsidR="00834A12" w:rsidRPr="00834A12">
        <w:rPr>
          <w:rFonts w:ascii="Times New Roman" w:eastAsia="Times New Roman" w:hAnsi="Times New Roman" w:cs="Times New Roman"/>
          <w:color w:val="222222"/>
          <w:sz w:val="28"/>
          <w:szCs w:val="28"/>
          <w:lang w:eastAsia="it-IT"/>
        </w:rPr>
        <w:t>la tomba</w:t>
      </w:r>
      <w:r w:rsidR="0010162F">
        <w:rPr>
          <w:rFonts w:ascii="Times New Roman" w:eastAsia="Times New Roman" w:hAnsi="Times New Roman" w:cs="Times New Roman"/>
          <w:color w:val="222222"/>
          <w:sz w:val="28"/>
          <w:szCs w:val="28"/>
          <w:lang w:eastAsia="it-IT"/>
        </w:rPr>
        <w:t>,</w:t>
      </w:r>
      <w:r w:rsidR="00834A12" w:rsidRPr="00834A12">
        <w:rPr>
          <w:rFonts w:ascii="Times New Roman" w:eastAsia="Times New Roman" w:hAnsi="Times New Roman" w:cs="Times New Roman"/>
          <w:color w:val="222222"/>
          <w:sz w:val="28"/>
          <w:szCs w:val="28"/>
          <w:lang w:eastAsia="it-IT"/>
        </w:rPr>
        <w:t xml:space="preserve"> la sua lingua venne trovata in perfetto stato di conservazione</w:t>
      </w:r>
      <w:r w:rsidR="00834A12" w:rsidRPr="00834A12">
        <w:rPr>
          <w:rFonts w:ascii="Times New Roman" w:eastAsia="Times New Roman" w:hAnsi="Times New Roman" w:cs="Times New Roman"/>
          <w:color w:val="222222"/>
          <w:sz w:val="28"/>
          <w:szCs w:val="28"/>
          <w:lang w:eastAsia="it-IT"/>
        </w:rPr>
        <w:t>.</w:t>
      </w:r>
      <w:r w:rsidR="00834A12" w:rsidRPr="00834A12">
        <w:rPr>
          <w:rFonts w:ascii="Times New Roman" w:hAnsi="Times New Roman" w:cs="Times New Roman"/>
          <w:sz w:val="28"/>
          <w:szCs w:val="28"/>
        </w:rPr>
        <w:t xml:space="preserve">                                                                                            </w:t>
      </w:r>
      <w:r w:rsidR="0010162F">
        <w:rPr>
          <w:rFonts w:ascii="Times New Roman" w:hAnsi="Times New Roman" w:cs="Times New Roman"/>
          <w:sz w:val="28"/>
          <w:szCs w:val="28"/>
        </w:rPr>
        <w:t xml:space="preserve">                   C</w:t>
      </w:r>
      <w:r w:rsidR="00FC3EC6" w:rsidRPr="00834A12">
        <w:rPr>
          <w:rFonts w:ascii="Times New Roman" w:hAnsi="Times New Roman" w:cs="Times New Roman"/>
          <w:sz w:val="28"/>
          <w:szCs w:val="28"/>
        </w:rPr>
        <w:t>anoniz</w:t>
      </w:r>
      <w:r w:rsidR="0010162F">
        <w:rPr>
          <w:rFonts w:ascii="Times New Roman" w:hAnsi="Times New Roman" w:cs="Times New Roman"/>
          <w:sz w:val="28"/>
          <w:szCs w:val="28"/>
        </w:rPr>
        <w:t>zato da papa Sisto IV nel 1482, fu</w:t>
      </w:r>
      <w:bookmarkStart w:id="0" w:name="_GoBack"/>
      <w:bookmarkEnd w:id="0"/>
      <w:r w:rsidR="00FC3EC6" w:rsidRPr="00834A12">
        <w:rPr>
          <w:rFonts w:ascii="Times New Roman" w:hAnsi="Times New Roman" w:cs="Times New Roman"/>
          <w:sz w:val="28"/>
          <w:szCs w:val="28"/>
        </w:rPr>
        <w:t xml:space="preserve"> proclamato Dottore della Chiesa da papa Sisto V nel 1588.</w:t>
      </w:r>
    </w:p>
    <w:p w:rsidR="00834A12" w:rsidRDefault="002D7EE9" w:rsidP="0044207B">
      <w:pPr>
        <w:widowControl w:val="0"/>
        <w:spacing w:after="0" w:line="240" w:lineRule="auto"/>
        <w:rPr>
          <w:rFonts w:ascii="Times New Roman" w:eastAsia="Times New Roman" w:hAnsi="Times New Roman" w:cs="Times New Roman"/>
          <w:color w:val="000000"/>
          <w:kern w:val="28"/>
          <w:sz w:val="28"/>
          <w:szCs w:val="28"/>
          <w:lang w:eastAsia="it-IT"/>
          <w14:cntxtAlts/>
        </w:rPr>
      </w:pPr>
      <w:r w:rsidRPr="006D757F">
        <w:rPr>
          <w:rFonts w:ascii="Times New Roman" w:eastAsia="Times New Roman" w:hAnsi="Times New Roman" w:cs="Times New Roman"/>
          <w:color w:val="000000"/>
          <w:kern w:val="28"/>
          <w:sz w:val="28"/>
          <w:szCs w:val="28"/>
          <w:lang w:eastAsia="it-IT"/>
          <w14:cntxtAlts/>
        </w:rPr>
        <w:t>Studioso di scienze naturali e teologia, a</w:t>
      </w:r>
      <w:r w:rsidR="00705C27" w:rsidRPr="006D757F">
        <w:rPr>
          <w:rFonts w:ascii="Times New Roman" w:eastAsia="Times New Roman" w:hAnsi="Times New Roman" w:cs="Times New Roman"/>
          <w:color w:val="000000"/>
          <w:kern w:val="28"/>
          <w:sz w:val="28"/>
          <w:szCs w:val="28"/>
          <w:lang w:eastAsia="it-IT"/>
          <w14:cntxtAlts/>
        </w:rPr>
        <w:t xml:space="preserve"> lui vengono attribuiti i trattati</w:t>
      </w:r>
      <w:r w:rsidR="00705C27" w:rsidRPr="006D757F">
        <w:rPr>
          <w:rFonts w:ascii="Times New Roman" w:eastAsia="Times New Roman" w:hAnsi="Times New Roman" w:cs="Times New Roman"/>
          <w:i/>
          <w:iCs/>
          <w:color w:val="000000"/>
          <w:kern w:val="28"/>
          <w:sz w:val="28"/>
          <w:szCs w:val="28"/>
          <w:lang w:eastAsia="it-IT"/>
          <w14:cntxtAlts/>
        </w:rPr>
        <w:t xml:space="preserve"> </w:t>
      </w:r>
      <w:proofErr w:type="spellStart"/>
      <w:r w:rsidR="00705C27" w:rsidRPr="006D757F">
        <w:rPr>
          <w:rFonts w:ascii="Times New Roman" w:eastAsia="Times New Roman" w:hAnsi="Times New Roman" w:cs="Times New Roman"/>
          <w:i/>
          <w:iCs/>
          <w:color w:val="000000"/>
          <w:kern w:val="28"/>
          <w:sz w:val="28"/>
          <w:szCs w:val="28"/>
          <w:lang w:eastAsia="it-IT"/>
          <w14:cntxtAlts/>
        </w:rPr>
        <w:t>Alphabetum</w:t>
      </w:r>
      <w:proofErr w:type="spellEnd"/>
      <w:r w:rsidR="00705C27" w:rsidRPr="006D757F">
        <w:rPr>
          <w:rFonts w:ascii="Times New Roman" w:eastAsia="Times New Roman" w:hAnsi="Times New Roman" w:cs="Times New Roman"/>
          <w:i/>
          <w:iCs/>
          <w:color w:val="000000"/>
          <w:kern w:val="28"/>
          <w:sz w:val="28"/>
          <w:szCs w:val="28"/>
          <w:lang w:eastAsia="it-IT"/>
          <w14:cntxtAlts/>
        </w:rPr>
        <w:t xml:space="preserve"> </w:t>
      </w:r>
      <w:proofErr w:type="spellStart"/>
      <w:r w:rsidR="00705C27" w:rsidRPr="006D757F">
        <w:rPr>
          <w:rFonts w:ascii="Times New Roman" w:eastAsia="Times New Roman" w:hAnsi="Times New Roman" w:cs="Times New Roman"/>
          <w:i/>
          <w:iCs/>
          <w:color w:val="000000"/>
          <w:kern w:val="28"/>
          <w:sz w:val="28"/>
          <w:szCs w:val="28"/>
          <w:lang w:eastAsia="it-IT"/>
          <w14:cntxtAlts/>
        </w:rPr>
        <w:t>religiosorum</w:t>
      </w:r>
      <w:proofErr w:type="spellEnd"/>
      <w:r w:rsidR="00705C27" w:rsidRPr="006D757F">
        <w:rPr>
          <w:rFonts w:ascii="Times New Roman" w:eastAsia="Times New Roman" w:hAnsi="Times New Roman" w:cs="Times New Roman"/>
          <w:iCs/>
          <w:color w:val="000000"/>
          <w:kern w:val="28"/>
          <w:sz w:val="28"/>
          <w:szCs w:val="28"/>
          <w:lang w:eastAsia="it-IT"/>
          <w14:cntxtAlts/>
        </w:rPr>
        <w:t xml:space="preserve"> e</w:t>
      </w:r>
      <w:r w:rsidR="00705C27" w:rsidRPr="006D757F">
        <w:rPr>
          <w:rFonts w:ascii="Times New Roman" w:eastAsia="Times New Roman" w:hAnsi="Times New Roman" w:cs="Times New Roman"/>
          <w:i/>
          <w:iCs/>
          <w:color w:val="000000"/>
          <w:kern w:val="28"/>
          <w:sz w:val="28"/>
          <w:szCs w:val="28"/>
          <w:lang w:eastAsia="it-IT"/>
          <w14:cntxtAlts/>
        </w:rPr>
        <w:t xml:space="preserve"> </w:t>
      </w:r>
      <w:proofErr w:type="spellStart"/>
      <w:r w:rsidR="0044207B" w:rsidRPr="006D757F">
        <w:rPr>
          <w:rFonts w:ascii="Times New Roman" w:eastAsia="Times New Roman" w:hAnsi="Times New Roman" w:cs="Times New Roman"/>
          <w:i/>
          <w:iCs/>
          <w:color w:val="000000"/>
          <w:kern w:val="28"/>
          <w:sz w:val="28"/>
          <w:szCs w:val="28"/>
          <w:lang w:eastAsia="it-IT"/>
          <w14:cntxtAlts/>
        </w:rPr>
        <w:t>Alphabetum</w:t>
      </w:r>
      <w:proofErr w:type="spellEnd"/>
      <w:r w:rsidR="0044207B" w:rsidRPr="006D757F">
        <w:rPr>
          <w:rFonts w:ascii="Times New Roman" w:eastAsia="Times New Roman" w:hAnsi="Times New Roman" w:cs="Times New Roman"/>
          <w:i/>
          <w:iCs/>
          <w:color w:val="000000"/>
          <w:kern w:val="28"/>
          <w:sz w:val="28"/>
          <w:szCs w:val="28"/>
          <w:lang w:eastAsia="it-IT"/>
          <w14:cntxtAlts/>
        </w:rPr>
        <w:t xml:space="preserve"> </w:t>
      </w:r>
      <w:proofErr w:type="spellStart"/>
      <w:r w:rsidR="0044207B" w:rsidRPr="006D757F">
        <w:rPr>
          <w:rFonts w:ascii="Times New Roman" w:eastAsia="Times New Roman" w:hAnsi="Times New Roman" w:cs="Times New Roman"/>
          <w:i/>
          <w:iCs/>
          <w:color w:val="000000"/>
          <w:kern w:val="28"/>
          <w:sz w:val="28"/>
          <w:szCs w:val="28"/>
          <w:lang w:eastAsia="it-IT"/>
          <w14:cntxtAlts/>
        </w:rPr>
        <w:t>religiosorum</w:t>
      </w:r>
      <w:proofErr w:type="spellEnd"/>
      <w:r w:rsidR="0044207B" w:rsidRPr="006D757F">
        <w:rPr>
          <w:rFonts w:ascii="Times New Roman" w:eastAsia="Times New Roman" w:hAnsi="Times New Roman" w:cs="Times New Roman"/>
          <w:i/>
          <w:iCs/>
          <w:color w:val="000000"/>
          <w:kern w:val="28"/>
          <w:sz w:val="28"/>
          <w:szCs w:val="28"/>
          <w:lang w:eastAsia="it-IT"/>
          <w14:cntxtAlts/>
        </w:rPr>
        <w:t xml:space="preserve"> </w:t>
      </w:r>
      <w:proofErr w:type="spellStart"/>
      <w:r w:rsidR="0044207B" w:rsidRPr="006D757F">
        <w:rPr>
          <w:rFonts w:ascii="Times New Roman" w:eastAsia="Times New Roman" w:hAnsi="Times New Roman" w:cs="Times New Roman"/>
          <w:i/>
          <w:iCs/>
          <w:color w:val="000000"/>
          <w:kern w:val="28"/>
          <w:sz w:val="28"/>
          <w:szCs w:val="28"/>
          <w:lang w:eastAsia="it-IT"/>
          <w14:cntxtAlts/>
        </w:rPr>
        <w:t>incipientium</w:t>
      </w:r>
      <w:proofErr w:type="spellEnd"/>
      <w:r w:rsidR="0044207B" w:rsidRPr="006D757F">
        <w:rPr>
          <w:rFonts w:ascii="Times New Roman" w:eastAsia="Times New Roman" w:hAnsi="Times New Roman" w:cs="Times New Roman"/>
          <w:color w:val="000000"/>
          <w:kern w:val="28"/>
          <w:sz w:val="28"/>
          <w:szCs w:val="28"/>
          <w:lang w:eastAsia="it-IT"/>
          <w14:cntxtAlts/>
        </w:rPr>
        <w:t xml:space="preserve">, </w:t>
      </w:r>
      <w:r w:rsidR="00705C27" w:rsidRPr="006D757F">
        <w:rPr>
          <w:rFonts w:ascii="Times New Roman" w:eastAsia="Times New Roman" w:hAnsi="Times New Roman" w:cs="Times New Roman"/>
          <w:color w:val="000000"/>
          <w:kern w:val="28"/>
          <w:sz w:val="28"/>
          <w:szCs w:val="28"/>
          <w:lang w:eastAsia="it-IT"/>
          <w14:cntxtAlts/>
        </w:rPr>
        <w:t xml:space="preserve">(Opuscoli Bonaventuriani, Strasburgo, 1495). </w:t>
      </w:r>
    </w:p>
    <w:p w:rsidR="002D7EE9" w:rsidRPr="00301805" w:rsidRDefault="00FB2E39" w:rsidP="0044207B">
      <w:pPr>
        <w:widowControl w:val="0"/>
        <w:spacing w:after="0" w:line="240" w:lineRule="auto"/>
        <w:rPr>
          <w:rFonts w:ascii="Times New Roman" w:eastAsia="Times New Roman" w:hAnsi="Times New Roman" w:cs="Times New Roman"/>
          <w:kern w:val="28"/>
          <w:sz w:val="28"/>
          <w:szCs w:val="28"/>
          <w:lang w:eastAsia="it-IT"/>
          <w14:cntxtAlts/>
        </w:rPr>
      </w:pPr>
      <w:r w:rsidRPr="006D757F">
        <w:rPr>
          <w:rFonts w:ascii="Times New Roman" w:eastAsia="Times New Roman" w:hAnsi="Times New Roman" w:cs="Times New Roman"/>
          <w:color w:val="000000"/>
          <w:kern w:val="28"/>
          <w:sz w:val="28"/>
          <w:szCs w:val="28"/>
          <w:lang w:eastAsia="it-IT"/>
          <w14:cntxtAlts/>
        </w:rPr>
        <w:t xml:space="preserve">Sono alfabeti manuali da usare nella pratica religiosa dei frati e probabilmente con i sordi.  </w:t>
      </w:r>
      <w:r w:rsidR="00705C27" w:rsidRPr="00301805">
        <w:rPr>
          <w:rFonts w:ascii="Times New Roman" w:eastAsia="Times New Roman" w:hAnsi="Times New Roman" w:cs="Times New Roman"/>
          <w:kern w:val="28"/>
          <w:sz w:val="28"/>
          <w:szCs w:val="28"/>
          <w:lang w:eastAsia="it-IT"/>
          <w14:cntxtAlts/>
        </w:rPr>
        <w:t>Da es</w:t>
      </w:r>
      <w:r w:rsidR="00301805">
        <w:rPr>
          <w:rFonts w:ascii="Times New Roman" w:eastAsia="Times New Roman" w:hAnsi="Times New Roman" w:cs="Times New Roman"/>
          <w:kern w:val="28"/>
          <w:sz w:val="28"/>
          <w:szCs w:val="28"/>
          <w:lang w:eastAsia="it-IT"/>
          <w14:cntxtAlts/>
        </w:rPr>
        <w:t>si derivò l’alf</w:t>
      </w:r>
      <w:r w:rsidR="00834A12">
        <w:rPr>
          <w:rFonts w:ascii="Times New Roman" w:eastAsia="Times New Roman" w:hAnsi="Times New Roman" w:cs="Times New Roman"/>
          <w:kern w:val="28"/>
          <w:sz w:val="28"/>
          <w:szCs w:val="28"/>
          <w:lang w:eastAsia="it-IT"/>
          <w14:cntxtAlts/>
        </w:rPr>
        <w:t>abeto manuale del logopedista sp</w:t>
      </w:r>
      <w:r w:rsidR="00301805">
        <w:rPr>
          <w:rFonts w:ascii="Times New Roman" w:eastAsia="Times New Roman" w:hAnsi="Times New Roman" w:cs="Times New Roman"/>
          <w:kern w:val="28"/>
          <w:sz w:val="28"/>
          <w:szCs w:val="28"/>
          <w:lang w:eastAsia="it-IT"/>
          <w14:cntxtAlts/>
        </w:rPr>
        <w:t>agnolo</w:t>
      </w:r>
      <w:r w:rsidR="00301805" w:rsidRPr="00301805">
        <w:rPr>
          <w:rFonts w:ascii="Times New Roman" w:eastAsia="Times New Roman" w:hAnsi="Times New Roman" w:cs="Times New Roman"/>
          <w:kern w:val="28"/>
          <w:sz w:val="28"/>
          <w:szCs w:val="28"/>
          <w:lang w:eastAsia="it-IT"/>
          <w14:cntxtAlts/>
        </w:rPr>
        <w:t xml:space="preserve"> </w:t>
      </w:r>
      <w:r w:rsidR="00301805">
        <w:rPr>
          <w:rFonts w:ascii="Times New Roman" w:hAnsi="Times New Roman" w:cs="Times New Roman"/>
          <w:sz w:val="28"/>
          <w:szCs w:val="28"/>
          <w:shd w:val="clear" w:color="auto" w:fill="FFFFFF"/>
        </w:rPr>
        <w:t xml:space="preserve">Juan </w:t>
      </w:r>
      <w:r w:rsidR="00301805" w:rsidRPr="00301805">
        <w:rPr>
          <w:rFonts w:ascii="Times New Roman" w:hAnsi="Times New Roman" w:cs="Times New Roman"/>
          <w:sz w:val="28"/>
          <w:szCs w:val="28"/>
          <w:shd w:val="clear" w:color="auto" w:fill="FFFFFF"/>
        </w:rPr>
        <w:t>Pablo </w:t>
      </w:r>
      <w:proofErr w:type="spellStart"/>
      <w:r w:rsidR="00301805" w:rsidRPr="00301805">
        <w:rPr>
          <w:rStyle w:val="Enfasicorsivo"/>
          <w:rFonts w:ascii="Times New Roman" w:hAnsi="Times New Roman" w:cs="Times New Roman"/>
          <w:bCs/>
          <w:i w:val="0"/>
          <w:iCs w:val="0"/>
          <w:sz w:val="28"/>
          <w:szCs w:val="28"/>
          <w:shd w:val="clear" w:color="auto" w:fill="FFFFFF"/>
        </w:rPr>
        <w:t>Bonet</w:t>
      </w:r>
      <w:proofErr w:type="spellEnd"/>
      <w:r w:rsidR="00834A12">
        <w:rPr>
          <w:rFonts w:ascii="Times New Roman" w:hAnsi="Times New Roman" w:cs="Times New Roman"/>
          <w:sz w:val="28"/>
          <w:szCs w:val="28"/>
          <w:shd w:val="clear" w:color="auto" w:fill="FFFFFF"/>
        </w:rPr>
        <w:t> (1573 -</w:t>
      </w:r>
      <w:r w:rsidR="00301805" w:rsidRPr="00301805">
        <w:rPr>
          <w:rFonts w:ascii="Times New Roman" w:hAnsi="Times New Roman" w:cs="Times New Roman"/>
          <w:sz w:val="28"/>
          <w:szCs w:val="28"/>
          <w:shd w:val="clear" w:color="auto" w:fill="FFFFFF"/>
        </w:rPr>
        <w:t xml:space="preserve"> 1633)</w:t>
      </w:r>
      <w:r w:rsidR="0044207B" w:rsidRPr="00301805">
        <w:rPr>
          <w:rFonts w:ascii="Times New Roman" w:eastAsia="Times New Roman" w:hAnsi="Times New Roman" w:cs="Times New Roman"/>
          <w:kern w:val="28"/>
          <w:sz w:val="28"/>
          <w:szCs w:val="28"/>
          <w:lang w:eastAsia="it-IT"/>
          <w14:cntxtAlts/>
        </w:rPr>
        <w:t>.</w:t>
      </w:r>
      <w:r w:rsidR="003109C0" w:rsidRPr="00301805">
        <w:rPr>
          <w:rFonts w:ascii="Times New Roman" w:eastAsia="Times New Roman" w:hAnsi="Times New Roman" w:cs="Times New Roman"/>
          <w:kern w:val="28"/>
          <w:sz w:val="28"/>
          <w:szCs w:val="28"/>
          <w:lang w:eastAsia="it-IT"/>
          <w14:cntxtAlts/>
        </w:rPr>
        <w:t xml:space="preserve"> </w:t>
      </w:r>
    </w:p>
    <w:p w:rsidR="0044207B" w:rsidRPr="00FB2E39" w:rsidRDefault="00FB2E39" w:rsidP="0044207B">
      <w:pPr>
        <w:widowControl w:val="0"/>
        <w:spacing w:after="0" w:line="240" w:lineRule="auto"/>
        <w:rPr>
          <w:rFonts w:ascii="Times New Roman" w:eastAsia="Times New Roman" w:hAnsi="Times New Roman" w:cs="Times New Roman"/>
          <w:color w:val="000000"/>
          <w:kern w:val="28"/>
          <w:sz w:val="24"/>
          <w:szCs w:val="24"/>
          <w:lang w:eastAsia="it-IT"/>
          <w14:cntxtAlts/>
        </w:rPr>
      </w:pPr>
      <w:r w:rsidRPr="006D757F">
        <w:rPr>
          <w:rFonts w:ascii="Times New Roman" w:eastAsia="Times New Roman" w:hAnsi="Times New Roman" w:cs="Times New Roman"/>
          <w:color w:val="000000"/>
          <w:kern w:val="28"/>
          <w:sz w:val="28"/>
          <w:szCs w:val="28"/>
          <w:lang w:eastAsia="it-IT"/>
          <w14:cntxtAlts/>
        </w:rPr>
        <w:t xml:space="preserve">La memoria liturgica di San </w:t>
      </w:r>
      <w:proofErr w:type="spellStart"/>
      <w:r w:rsidRPr="006D757F">
        <w:rPr>
          <w:rFonts w:ascii="Times New Roman" w:eastAsia="Times New Roman" w:hAnsi="Times New Roman" w:cs="Times New Roman"/>
          <w:color w:val="000000"/>
          <w:kern w:val="28"/>
          <w:sz w:val="28"/>
          <w:szCs w:val="28"/>
          <w:lang w:eastAsia="it-IT"/>
          <w14:cntxtAlts/>
        </w:rPr>
        <w:t>Bonaventura</w:t>
      </w:r>
      <w:proofErr w:type="spellEnd"/>
      <w:r w:rsidRPr="006D757F">
        <w:rPr>
          <w:rFonts w:ascii="Times New Roman" w:eastAsia="Times New Roman" w:hAnsi="Times New Roman" w:cs="Times New Roman"/>
          <w:color w:val="000000"/>
          <w:kern w:val="28"/>
          <w:sz w:val="28"/>
          <w:szCs w:val="28"/>
          <w:lang w:eastAsia="it-IT"/>
          <w14:cntxtAlts/>
        </w:rPr>
        <w:t xml:space="preserve"> è il 15 luglio</w:t>
      </w:r>
      <w:r w:rsidR="0044207B" w:rsidRPr="00FB2E39">
        <w:rPr>
          <w:rFonts w:ascii="Times New Roman" w:eastAsia="Times New Roman" w:hAnsi="Times New Roman" w:cs="Times New Roman"/>
          <w:color w:val="000000"/>
          <w:kern w:val="28"/>
          <w:sz w:val="24"/>
          <w:szCs w:val="24"/>
          <w:lang w:eastAsia="it-IT"/>
          <w14:cntxtAlts/>
        </w:rPr>
        <w:t>.</w:t>
      </w:r>
      <w:r w:rsidR="0044207B" w:rsidRPr="00FB2E39">
        <w:rPr>
          <w:rFonts w:ascii="Times New Roman" w:eastAsia="Times New Roman" w:hAnsi="Times New Roman" w:cs="Times New Roman"/>
          <w:bCs/>
          <w:color w:val="000000"/>
          <w:kern w:val="28"/>
          <w:sz w:val="24"/>
          <w:szCs w:val="24"/>
          <w:lang w:eastAsia="it-IT"/>
          <w14:cntxtAlts/>
        </w:rPr>
        <w:t xml:space="preserve"> </w:t>
      </w:r>
    </w:p>
    <w:p w:rsidR="0044207B" w:rsidRPr="00301805" w:rsidRDefault="00301805">
      <w:pPr>
        <w:rPr>
          <w:rStyle w:val="Enfasigrassetto"/>
          <w:rFonts w:ascii="Times New Roman" w:hAnsi="Times New Roman" w:cs="Times New Roman"/>
          <w:color w:val="222222"/>
          <w:sz w:val="24"/>
          <w:szCs w:val="24"/>
        </w:rPr>
      </w:pPr>
      <w:r w:rsidRPr="00301805">
        <w:rPr>
          <w:rFonts w:ascii="Times New Roman" w:hAnsi="Times New Roman" w:cs="Times New Roman"/>
          <w:color w:val="1C1E21"/>
          <w:sz w:val="24"/>
          <w:szCs w:val="24"/>
        </w:rPr>
        <w:t xml:space="preserve">P. Vincenzo Di </w:t>
      </w:r>
      <w:proofErr w:type="spellStart"/>
      <w:r w:rsidRPr="00301805">
        <w:rPr>
          <w:rFonts w:ascii="Times New Roman" w:hAnsi="Times New Roman" w:cs="Times New Roman"/>
          <w:color w:val="1C1E21"/>
          <w:sz w:val="24"/>
          <w:szCs w:val="24"/>
        </w:rPr>
        <w:t>Blasio</w:t>
      </w:r>
      <w:proofErr w:type="spellEnd"/>
      <w:r w:rsidR="006D757F" w:rsidRPr="00301805">
        <w:rPr>
          <w:rFonts w:ascii="Times New Roman" w:hAnsi="Times New Roman" w:cs="Times New Roman"/>
          <w:vanish/>
          <w:color w:val="1C1E21"/>
          <w:sz w:val="24"/>
          <w:szCs w:val="24"/>
        </w:rPr>
        <w:t>San Bonaventura si chiamava Giovanni di Fidanza e nacque a Bagnoregio, in provincia di Viterbo, nel 1217. Egli stesso narra che da bambino si ammalò gravemente, ma fu risanato da san Francesco in persona il quale, facendo su di lui un segno di Croce, pronunciò queste parole: “Bona ventura”. Fu guarito e da allora fu chiamato Bonaventura.</w:t>
      </w:r>
    </w:p>
    <w:p w:rsidR="006D757F" w:rsidRPr="00FB2E39" w:rsidRDefault="006D757F">
      <w:pPr>
        <w:rPr>
          <w:rStyle w:val="Enfasigrassetto"/>
          <w:rFonts w:ascii="Verdana" w:hAnsi="Verdana" w:cs="Arial"/>
          <w:color w:val="222222"/>
          <w:sz w:val="24"/>
          <w:szCs w:val="24"/>
        </w:rPr>
      </w:pPr>
    </w:p>
    <w:p w:rsidR="0044207B" w:rsidRDefault="006D757F">
      <w:pPr>
        <w:rPr>
          <w:rStyle w:val="Enfasigrassetto"/>
          <w:rFonts w:ascii="Verdana" w:hAnsi="Verdana" w:cs="Arial"/>
          <w:color w:val="222222"/>
          <w:sz w:val="23"/>
          <w:szCs w:val="23"/>
        </w:rPr>
      </w:pPr>
      <w:r>
        <w:rPr>
          <w:vanish/>
          <w:color w:val="1C1E21"/>
          <w:sz w:val="20"/>
          <w:szCs w:val="20"/>
        </w:rPr>
        <w:t>San Bonaventura si chiamava Giovanni di Fidanza e nacque a Bagnoregio, in provincia di Viterbo, nel 1217. Egli stesso narra che da bambino si ammalò gravemente, ma fu risanato da san Francesco in persona il quale, facendo su di lui un segno di Croce, pronunciò queste parole: “Bona ventura”. Fu guarito e da allora fu chiamato Bonaventura.San Bonaventura si chiamava Giovanni di Fidanza e nacque a Bagnoregio, in provincia di Viterbo, nel 1217. Egli stesso narra che da bambino si ammalò gravemente, ma fu risanato da san Francesco in persona il quale, facendo su di lui un segno di Croce, pronunciò queste parole: “Bona ventura”. Fu guarito e da allora fu chiamato Bonaventura.</w:t>
      </w:r>
    </w:p>
    <w:p w:rsidR="00847A93" w:rsidRDefault="00847A93">
      <w:pPr>
        <w:rPr>
          <w:rFonts w:ascii="Times New Roman" w:eastAsia="Times New Roman" w:hAnsi="Times New Roman" w:cs="Times New Roman"/>
          <w:color w:val="000000"/>
          <w:kern w:val="28"/>
          <w:lang w:eastAsia="it-IT"/>
          <w14:cntxtAlts/>
        </w:rPr>
      </w:pPr>
    </w:p>
    <w:p w:rsidR="006D757F" w:rsidRDefault="006D757F">
      <w:pPr>
        <w:rPr>
          <w:rStyle w:val="Enfasigrassetto"/>
          <w:rFonts w:ascii="Verdana" w:hAnsi="Verdana" w:cs="Arial"/>
          <w:color w:val="222222"/>
          <w:sz w:val="23"/>
          <w:szCs w:val="23"/>
        </w:rPr>
      </w:pPr>
    </w:p>
    <w:p w:rsidR="00847A93" w:rsidRDefault="00847A93">
      <w:r w:rsidRPr="00847A93">
        <w:rPr>
          <w:noProof/>
          <w:lang w:eastAsia="it-IT"/>
        </w:rPr>
        <w:lastRenderedPageBreak/>
        <w:drawing>
          <wp:inline distT="0" distB="0" distL="0" distR="0">
            <wp:extent cx="1876425" cy="2286000"/>
            <wp:effectExtent l="0" t="0" r="9525" b="0"/>
            <wp:docPr id="2" name="Immagine 2" descr="C:\Users\Vincenzo\Desktop\bonaven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nzo\Desktop\bonaventur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2286000"/>
                    </a:xfrm>
                    <a:prstGeom prst="rect">
                      <a:avLst/>
                    </a:prstGeom>
                    <a:noFill/>
                    <a:ln>
                      <a:noFill/>
                    </a:ln>
                  </pic:spPr>
                </pic:pic>
              </a:graphicData>
            </a:graphic>
          </wp:inline>
        </w:drawing>
      </w:r>
    </w:p>
    <w:p w:rsidR="00847A93" w:rsidRDefault="00847A93"/>
    <w:p w:rsidR="00847A93" w:rsidRPr="00847A93" w:rsidRDefault="00847A93" w:rsidP="00847A93">
      <w:pPr>
        <w:shd w:val="clear" w:color="auto" w:fill="FFFFFF"/>
        <w:spacing w:before="360" w:after="210" w:line="435" w:lineRule="atLeast"/>
        <w:outlineLvl w:val="4"/>
        <w:rPr>
          <w:rFonts w:ascii="Roboto" w:eastAsia="Times New Roman" w:hAnsi="Roboto" w:cs="Arial"/>
          <w:color w:val="111111"/>
          <w:sz w:val="29"/>
          <w:szCs w:val="29"/>
          <w:lang w:eastAsia="it-IT"/>
        </w:rPr>
      </w:pPr>
      <w:r w:rsidRPr="00847A93">
        <w:rPr>
          <w:rFonts w:ascii="Roboto" w:eastAsia="Times New Roman" w:hAnsi="Roboto" w:cs="Arial"/>
          <w:color w:val="111111"/>
          <w:sz w:val="29"/>
          <w:szCs w:val="29"/>
          <w:lang w:eastAsia="it-IT"/>
        </w:rPr>
        <w:t xml:space="preserve">Memoria della deposizione di san </w:t>
      </w:r>
      <w:proofErr w:type="spellStart"/>
      <w:r w:rsidRPr="00847A93">
        <w:rPr>
          <w:rFonts w:ascii="Roboto" w:eastAsia="Times New Roman" w:hAnsi="Roboto" w:cs="Arial"/>
          <w:color w:val="111111"/>
          <w:sz w:val="29"/>
          <w:szCs w:val="29"/>
          <w:lang w:eastAsia="it-IT"/>
        </w:rPr>
        <w:t>Bonaventura</w:t>
      </w:r>
      <w:proofErr w:type="spellEnd"/>
      <w:r w:rsidRPr="00847A93">
        <w:rPr>
          <w:rFonts w:ascii="Roboto" w:eastAsia="Times New Roman" w:hAnsi="Roboto" w:cs="Arial"/>
          <w:color w:val="111111"/>
          <w:sz w:val="29"/>
          <w:szCs w:val="29"/>
          <w:lang w:eastAsia="it-IT"/>
        </w:rPr>
        <w:t>, vescovo di Albano e dottore della Chiesa, che rifulse per dottrina, santità di vita e insigni opere al servizio della Chiesa. Resse con saggezza nello spirito di san Francesco l’Ordine dei Minori, di cui fu ministro generale. Nei suoi molti scritti unì una somma erudizione a una ardente pietà. Mentre si adoperava egregiamente per il II Concilio Ecumenico di Lione, meritò di giungere alla visione beata di Dio.</w:t>
      </w:r>
    </w:p>
    <w:p w:rsidR="00847A93" w:rsidRPr="00847A93" w:rsidRDefault="00847A93" w:rsidP="00847A93">
      <w:pPr>
        <w:shd w:val="clear" w:color="auto" w:fill="FFFFFF"/>
        <w:spacing w:after="390" w:line="240" w:lineRule="auto"/>
        <w:rPr>
          <w:rFonts w:ascii="Verdana" w:eastAsia="Times New Roman" w:hAnsi="Verdana" w:cs="Arial"/>
          <w:color w:val="222222"/>
          <w:sz w:val="23"/>
          <w:szCs w:val="23"/>
          <w:lang w:eastAsia="it-IT"/>
        </w:rPr>
      </w:pPr>
      <w:r w:rsidRPr="00847A93">
        <w:rPr>
          <w:rFonts w:ascii="Verdana" w:eastAsia="Times New Roman" w:hAnsi="Verdana" w:cs="Arial"/>
          <w:b/>
          <w:bCs/>
          <w:color w:val="222222"/>
          <w:sz w:val="23"/>
          <w:szCs w:val="23"/>
          <w:lang w:eastAsia="it-IT"/>
        </w:rPr>
        <w:t>Patronato:</w:t>
      </w:r>
      <w:r w:rsidRPr="00847A93">
        <w:rPr>
          <w:rFonts w:ascii="Verdana" w:eastAsia="Times New Roman" w:hAnsi="Verdana" w:cs="Arial"/>
          <w:color w:val="222222"/>
          <w:sz w:val="23"/>
          <w:szCs w:val="23"/>
          <w:lang w:eastAsia="it-IT"/>
        </w:rPr>
        <w:t xml:space="preserve"> Fattorini</w:t>
      </w:r>
    </w:p>
    <w:p w:rsidR="00847A93" w:rsidRPr="00847A93" w:rsidRDefault="00847A93" w:rsidP="00847A93">
      <w:pPr>
        <w:shd w:val="clear" w:color="auto" w:fill="FFFFFF"/>
        <w:spacing w:after="390" w:line="240" w:lineRule="auto"/>
        <w:rPr>
          <w:rFonts w:ascii="Verdana" w:eastAsia="Times New Roman" w:hAnsi="Verdana" w:cs="Arial"/>
          <w:color w:val="222222"/>
          <w:sz w:val="23"/>
          <w:szCs w:val="23"/>
          <w:lang w:eastAsia="it-IT"/>
        </w:rPr>
      </w:pPr>
      <w:r w:rsidRPr="00847A93">
        <w:rPr>
          <w:rFonts w:ascii="Verdana" w:eastAsia="Times New Roman" w:hAnsi="Verdana" w:cs="Arial"/>
          <w:b/>
          <w:bCs/>
          <w:color w:val="222222"/>
          <w:sz w:val="23"/>
          <w:szCs w:val="23"/>
          <w:lang w:eastAsia="it-IT"/>
        </w:rPr>
        <w:t>Etimologia:</w:t>
      </w:r>
      <w:r w:rsidRPr="00847A93">
        <w:rPr>
          <w:rFonts w:ascii="Verdana" w:eastAsia="Times New Roman" w:hAnsi="Verdana" w:cs="Arial"/>
          <w:color w:val="222222"/>
          <w:sz w:val="23"/>
          <w:szCs w:val="23"/>
          <w:lang w:eastAsia="it-IT"/>
        </w:rPr>
        <w:t xml:space="preserve"> </w:t>
      </w:r>
      <w:proofErr w:type="spellStart"/>
      <w:r w:rsidRPr="00847A93">
        <w:rPr>
          <w:rFonts w:ascii="Verdana" w:eastAsia="Times New Roman" w:hAnsi="Verdana" w:cs="Arial"/>
          <w:color w:val="222222"/>
          <w:sz w:val="23"/>
          <w:szCs w:val="23"/>
          <w:lang w:eastAsia="it-IT"/>
        </w:rPr>
        <w:t>Bonaventura</w:t>
      </w:r>
      <w:proofErr w:type="spellEnd"/>
      <w:r w:rsidRPr="00847A93">
        <w:rPr>
          <w:rFonts w:ascii="Verdana" w:eastAsia="Times New Roman" w:hAnsi="Verdana" w:cs="Arial"/>
          <w:color w:val="222222"/>
          <w:sz w:val="23"/>
          <w:szCs w:val="23"/>
          <w:lang w:eastAsia="it-IT"/>
        </w:rPr>
        <w:t xml:space="preserve"> = fortunato, significato intuitivo</w:t>
      </w:r>
    </w:p>
    <w:p w:rsidR="00847A93" w:rsidRPr="00847A93" w:rsidRDefault="00847A93" w:rsidP="00847A93">
      <w:pPr>
        <w:shd w:val="clear" w:color="auto" w:fill="FFFFFF"/>
        <w:spacing w:after="390" w:line="240" w:lineRule="auto"/>
        <w:rPr>
          <w:rFonts w:ascii="Verdana" w:eastAsia="Times New Roman" w:hAnsi="Verdana" w:cs="Arial"/>
          <w:color w:val="222222"/>
          <w:sz w:val="23"/>
          <w:szCs w:val="23"/>
          <w:lang w:eastAsia="it-IT"/>
        </w:rPr>
      </w:pPr>
      <w:r w:rsidRPr="00847A93">
        <w:rPr>
          <w:rFonts w:ascii="Verdana" w:eastAsia="Times New Roman" w:hAnsi="Verdana" w:cs="Arial"/>
          <w:b/>
          <w:bCs/>
          <w:color w:val="222222"/>
          <w:sz w:val="23"/>
          <w:szCs w:val="23"/>
          <w:lang w:eastAsia="it-IT"/>
        </w:rPr>
        <w:t>Emblema:</w:t>
      </w:r>
      <w:r w:rsidRPr="00847A93">
        <w:rPr>
          <w:rFonts w:ascii="Verdana" w:eastAsia="Times New Roman" w:hAnsi="Verdana" w:cs="Arial"/>
          <w:color w:val="222222"/>
          <w:sz w:val="23"/>
          <w:szCs w:val="23"/>
          <w:lang w:eastAsia="it-IT"/>
        </w:rPr>
        <w:t xml:space="preserve"> Bastone pastorale, cappello da cardinale</w:t>
      </w:r>
    </w:p>
    <w:p w:rsidR="00847A93" w:rsidRPr="00847A93" w:rsidRDefault="00847A93" w:rsidP="00847A93">
      <w:pPr>
        <w:shd w:val="clear" w:color="auto" w:fill="FFFFFF"/>
        <w:spacing w:before="450" w:after="300" w:line="570" w:lineRule="atLeast"/>
        <w:outlineLvl w:val="2"/>
        <w:rPr>
          <w:rFonts w:ascii="Roboto" w:eastAsia="Times New Roman" w:hAnsi="Roboto" w:cs="Arial"/>
          <w:color w:val="111111"/>
          <w:sz w:val="41"/>
          <w:szCs w:val="41"/>
          <w:lang w:eastAsia="it-IT"/>
        </w:rPr>
      </w:pPr>
      <w:r w:rsidRPr="00847A93">
        <w:rPr>
          <w:rFonts w:ascii="Roboto" w:eastAsia="Times New Roman" w:hAnsi="Roboto" w:cs="Arial"/>
          <w:color w:val="111111"/>
          <w:sz w:val="41"/>
          <w:szCs w:val="41"/>
          <w:lang w:eastAsia="it-IT"/>
        </w:rPr>
        <w:t>La vita</w:t>
      </w:r>
    </w:p>
    <w:p w:rsidR="00847A93" w:rsidRPr="00847A93" w:rsidRDefault="00847A93" w:rsidP="00847A93">
      <w:pPr>
        <w:shd w:val="clear" w:color="auto" w:fill="FFFFFF"/>
        <w:spacing w:after="390" w:line="240" w:lineRule="auto"/>
        <w:rPr>
          <w:rFonts w:ascii="Verdana" w:eastAsia="Times New Roman" w:hAnsi="Verdana" w:cs="Arial"/>
          <w:color w:val="222222"/>
          <w:sz w:val="23"/>
          <w:szCs w:val="23"/>
          <w:lang w:eastAsia="it-IT"/>
        </w:rPr>
      </w:pPr>
      <w:r w:rsidRPr="00847A93">
        <w:rPr>
          <w:rFonts w:ascii="Verdana" w:eastAsia="Times New Roman" w:hAnsi="Verdana" w:cs="Arial"/>
          <w:b/>
          <w:bCs/>
          <w:color w:val="222222"/>
          <w:sz w:val="23"/>
          <w:szCs w:val="23"/>
          <w:lang w:eastAsia="it-IT"/>
        </w:rPr>
        <w:t xml:space="preserve">Nell’anno 1221 nasceva in Bagnoregio (Lazio) San </w:t>
      </w:r>
      <w:proofErr w:type="spellStart"/>
      <w:r w:rsidRPr="00847A93">
        <w:rPr>
          <w:rFonts w:ascii="Verdana" w:eastAsia="Times New Roman" w:hAnsi="Verdana" w:cs="Arial"/>
          <w:b/>
          <w:bCs/>
          <w:color w:val="222222"/>
          <w:sz w:val="23"/>
          <w:szCs w:val="23"/>
          <w:lang w:eastAsia="it-IT"/>
        </w:rPr>
        <w:t>Bonaventura</w:t>
      </w:r>
      <w:proofErr w:type="spellEnd"/>
      <w:r w:rsidRPr="00847A93">
        <w:rPr>
          <w:rFonts w:ascii="Verdana" w:eastAsia="Times New Roman" w:hAnsi="Verdana" w:cs="Arial"/>
          <w:b/>
          <w:bCs/>
          <w:color w:val="222222"/>
          <w:sz w:val="23"/>
          <w:szCs w:val="23"/>
          <w:lang w:eastAsia="it-IT"/>
        </w:rPr>
        <w:t xml:space="preserve"> che al fonte battesimale è chiamato Giovanni.</w:t>
      </w:r>
      <w:r w:rsidRPr="00847A93">
        <w:rPr>
          <w:rFonts w:ascii="Verdana" w:eastAsia="Times New Roman" w:hAnsi="Verdana" w:cs="Arial"/>
          <w:color w:val="222222"/>
          <w:sz w:val="23"/>
          <w:szCs w:val="23"/>
          <w:lang w:eastAsia="it-IT"/>
        </w:rPr>
        <w:t xml:space="preserve"> Essendosi ammalato gravemente all’età di quattro anni,</w:t>
      </w:r>
      <w:r w:rsidRPr="00847A93">
        <w:rPr>
          <w:rFonts w:ascii="Verdana" w:eastAsia="Times New Roman" w:hAnsi="Verdana" w:cs="Arial"/>
          <w:b/>
          <w:bCs/>
          <w:color w:val="222222"/>
          <w:sz w:val="23"/>
          <w:szCs w:val="23"/>
          <w:lang w:eastAsia="it-IT"/>
        </w:rPr>
        <w:t xml:space="preserve"> la mamma lo raccomandò a San Francesco d’Assisi, promettendo di offrirlo al Signore nell’ordine dei Frati Minori, se avesse riacquistata la salute.</w:t>
      </w:r>
      <w:r w:rsidRPr="00847A93">
        <w:rPr>
          <w:rFonts w:ascii="Verdana" w:eastAsia="Times New Roman" w:hAnsi="Verdana" w:cs="Arial"/>
          <w:color w:val="222222"/>
          <w:sz w:val="23"/>
          <w:szCs w:val="23"/>
          <w:lang w:eastAsia="it-IT"/>
        </w:rPr>
        <w:t xml:space="preserve"> San Francesco pregò per lui e quando lo seppe risanato, esclamò: «</w:t>
      </w:r>
      <w:r w:rsidRPr="00847A93">
        <w:rPr>
          <w:rFonts w:ascii="Verdana" w:eastAsia="Times New Roman" w:hAnsi="Verdana" w:cs="Arial"/>
          <w:i/>
          <w:iCs/>
          <w:color w:val="222222"/>
          <w:sz w:val="23"/>
          <w:szCs w:val="23"/>
          <w:lang w:eastAsia="it-IT"/>
        </w:rPr>
        <w:t>O buona ventura</w:t>
      </w:r>
      <w:r w:rsidRPr="00847A93">
        <w:rPr>
          <w:rFonts w:ascii="Verdana" w:eastAsia="Times New Roman" w:hAnsi="Verdana" w:cs="Arial"/>
          <w:color w:val="222222"/>
          <w:sz w:val="23"/>
          <w:szCs w:val="23"/>
          <w:lang w:eastAsia="it-IT"/>
        </w:rPr>
        <w:t xml:space="preserve">». Da allora Giovanni è chiamato </w:t>
      </w:r>
      <w:proofErr w:type="spellStart"/>
      <w:r w:rsidRPr="00847A93">
        <w:rPr>
          <w:rFonts w:ascii="Verdana" w:eastAsia="Times New Roman" w:hAnsi="Verdana" w:cs="Arial"/>
          <w:color w:val="222222"/>
          <w:sz w:val="23"/>
          <w:szCs w:val="23"/>
          <w:lang w:eastAsia="it-IT"/>
        </w:rPr>
        <w:t>Bonaventura</w:t>
      </w:r>
      <w:proofErr w:type="spellEnd"/>
      <w:r w:rsidRPr="00847A93">
        <w:rPr>
          <w:rFonts w:ascii="Verdana" w:eastAsia="Times New Roman" w:hAnsi="Verdana" w:cs="Arial"/>
          <w:color w:val="222222"/>
          <w:sz w:val="23"/>
          <w:szCs w:val="23"/>
          <w:lang w:eastAsia="it-IT"/>
        </w:rPr>
        <w:t>.</w:t>
      </w:r>
    </w:p>
    <w:p w:rsidR="00847A93" w:rsidRPr="00847A93" w:rsidRDefault="00847A93" w:rsidP="00847A93">
      <w:pPr>
        <w:shd w:val="clear" w:color="auto" w:fill="FFFFFF"/>
        <w:spacing w:after="390" w:line="240" w:lineRule="auto"/>
        <w:rPr>
          <w:rFonts w:ascii="Verdana" w:eastAsia="Times New Roman" w:hAnsi="Verdana" w:cs="Arial"/>
          <w:color w:val="222222"/>
          <w:sz w:val="23"/>
          <w:szCs w:val="23"/>
          <w:lang w:eastAsia="it-IT"/>
        </w:rPr>
      </w:pPr>
      <w:r w:rsidRPr="00847A93">
        <w:rPr>
          <w:rFonts w:ascii="Verdana" w:eastAsia="Times New Roman" w:hAnsi="Verdana" w:cs="Arial"/>
          <w:color w:val="222222"/>
          <w:sz w:val="23"/>
          <w:szCs w:val="23"/>
          <w:lang w:eastAsia="it-IT"/>
        </w:rPr>
        <w:t>Cresciuto negli anni,</w:t>
      </w:r>
      <w:r w:rsidRPr="00847A93">
        <w:rPr>
          <w:rFonts w:ascii="Verdana" w:eastAsia="Times New Roman" w:hAnsi="Verdana" w:cs="Arial"/>
          <w:b/>
          <w:bCs/>
          <w:color w:val="222222"/>
          <w:sz w:val="23"/>
          <w:szCs w:val="23"/>
          <w:lang w:eastAsia="it-IT"/>
        </w:rPr>
        <w:t xml:space="preserve"> nel 1242 si associò ai seguaci del poverello d’Assisi</w:t>
      </w:r>
      <w:r w:rsidRPr="00847A93">
        <w:rPr>
          <w:rFonts w:ascii="Verdana" w:eastAsia="Times New Roman" w:hAnsi="Verdana" w:cs="Arial"/>
          <w:color w:val="222222"/>
          <w:sz w:val="23"/>
          <w:szCs w:val="23"/>
          <w:lang w:eastAsia="it-IT"/>
        </w:rPr>
        <w:t>, ove in breve fece mirabili progressi nella virtù e nella scienza.</w:t>
      </w:r>
    </w:p>
    <w:p w:rsidR="00847A93" w:rsidRPr="00847A93" w:rsidRDefault="00847A93" w:rsidP="00847A93">
      <w:pPr>
        <w:shd w:val="clear" w:color="auto" w:fill="FFFFFF"/>
        <w:spacing w:after="390" w:line="240" w:lineRule="auto"/>
        <w:rPr>
          <w:rFonts w:ascii="Verdana" w:eastAsia="Times New Roman" w:hAnsi="Verdana" w:cs="Arial"/>
          <w:color w:val="222222"/>
          <w:sz w:val="23"/>
          <w:szCs w:val="23"/>
          <w:lang w:eastAsia="it-IT"/>
        </w:rPr>
      </w:pPr>
      <w:r w:rsidRPr="00847A93">
        <w:rPr>
          <w:rFonts w:ascii="Verdana" w:eastAsia="Times New Roman" w:hAnsi="Verdana" w:cs="Arial"/>
          <w:b/>
          <w:bCs/>
          <w:color w:val="222222"/>
          <w:sz w:val="23"/>
          <w:szCs w:val="23"/>
          <w:lang w:eastAsia="it-IT"/>
        </w:rPr>
        <w:t>Fatta la professione, venne mandato all’Università di Parigi</w:t>
      </w:r>
      <w:r w:rsidRPr="00847A93">
        <w:rPr>
          <w:rFonts w:ascii="Verdana" w:eastAsia="Times New Roman" w:hAnsi="Verdana" w:cs="Arial"/>
          <w:color w:val="222222"/>
          <w:sz w:val="23"/>
          <w:szCs w:val="23"/>
          <w:lang w:eastAsia="it-IT"/>
        </w:rPr>
        <w:t xml:space="preserve">, alla scuola del dottissimo Padre Ales. I progressi che fece negli studi furono tali che dopo solo </w:t>
      </w:r>
      <w:r w:rsidRPr="00847A93">
        <w:rPr>
          <w:rFonts w:ascii="Verdana" w:eastAsia="Times New Roman" w:hAnsi="Verdana" w:cs="Arial"/>
          <w:color w:val="222222"/>
          <w:sz w:val="23"/>
          <w:szCs w:val="23"/>
          <w:lang w:eastAsia="it-IT"/>
        </w:rPr>
        <w:lastRenderedPageBreak/>
        <w:t>sette anni venne</w:t>
      </w:r>
      <w:r w:rsidRPr="00847A93">
        <w:rPr>
          <w:rFonts w:ascii="Verdana" w:eastAsia="Times New Roman" w:hAnsi="Verdana" w:cs="Arial"/>
          <w:b/>
          <w:bCs/>
          <w:color w:val="222222"/>
          <w:sz w:val="23"/>
          <w:szCs w:val="23"/>
          <w:lang w:eastAsia="it-IT"/>
        </w:rPr>
        <w:t xml:space="preserve"> eletto professore di filosofia e teologia</w:t>
      </w:r>
      <w:r w:rsidRPr="00847A93">
        <w:rPr>
          <w:rFonts w:ascii="Verdana" w:eastAsia="Times New Roman" w:hAnsi="Verdana" w:cs="Arial"/>
          <w:color w:val="222222"/>
          <w:sz w:val="23"/>
          <w:szCs w:val="23"/>
          <w:lang w:eastAsia="it-IT"/>
        </w:rPr>
        <w:t xml:space="preserve"> nella medesima Università.</w:t>
      </w:r>
    </w:p>
    <w:p w:rsidR="00847A93" w:rsidRPr="00847A93" w:rsidRDefault="00847A93" w:rsidP="00847A93">
      <w:pPr>
        <w:shd w:val="clear" w:color="auto" w:fill="FFFFFF"/>
        <w:spacing w:after="390" w:line="240" w:lineRule="auto"/>
        <w:rPr>
          <w:rFonts w:ascii="Verdana" w:eastAsia="Times New Roman" w:hAnsi="Verdana" w:cs="Arial"/>
          <w:color w:val="222222"/>
          <w:sz w:val="23"/>
          <w:szCs w:val="23"/>
          <w:lang w:eastAsia="it-IT"/>
        </w:rPr>
      </w:pPr>
      <w:r w:rsidRPr="00847A93">
        <w:rPr>
          <w:rFonts w:ascii="Verdana" w:eastAsia="Times New Roman" w:hAnsi="Verdana" w:cs="Arial"/>
          <w:color w:val="222222"/>
          <w:sz w:val="23"/>
          <w:szCs w:val="23"/>
          <w:lang w:eastAsia="it-IT"/>
        </w:rPr>
        <w:t>I suoi esempi rifulgevano davanti ai confratelli ed essi, nonostante la sua giovine età, lo elessero priore generale dell’ordine nel 1256.</w:t>
      </w:r>
    </w:p>
    <w:p w:rsidR="00847A93" w:rsidRPr="00847A93" w:rsidRDefault="00847A93" w:rsidP="00847A93">
      <w:pPr>
        <w:shd w:val="clear" w:color="auto" w:fill="FFFFFF"/>
        <w:spacing w:after="390" w:line="240" w:lineRule="auto"/>
        <w:rPr>
          <w:rFonts w:ascii="Verdana" w:eastAsia="Times New Roman" w:hAnsi="Verdana" w:cs="Arial"/>
          <w:color w:val="222222"/>
          <w:sz w:val="23"/>
          <w:szCs w:val="23"/>
          <w:lang w:eastAsia="it-IT"/>
        </w:rPr>
      </w:pPr>
      <w:r w:rsidRPr="00847A93">
        <w:rPr>
          <w:rFonts w:ascii="Verdana" w:eastAsia="Times New Roman" w:hAnsi="Verdana" w:cs="Arial"/>
          <w:color w:val="222222"/>
          <w:sz w:val="23"/>
          <w:szCs w:val="23"/>
          <w:lang w:eastAsia="it-IT"/>
        </w:rPr>
        <w:t>Nella nuova carica era sempre così puntuale e preciso, che per stimolare i ritrosi ed animare i fervidi alla imitazione di San Francesco, si serviva più del suo esempio che della sua autorità.</w:t>
      </w:r>
    </w:p>
    <w:p w:rsidR="00847A93" w:rsidRPr="00847A93" w:rsidRDefault="00847A93" w:rsidP="00847A93">
      <w:pPr>
        <w:shd w:val="clear" w:color="auto" w:fill="FFFFFF"/>
        <w:spacing w:after="390" w:line="240" w:lineRule="auto"/>
        <w:rPr>
          <w:rFonts w:ascii="Verdana" w:eastAsia="Times New Roman" w:hAnsi="Verdana" w:cs="Arial"/>
          <w:color w:val="222222"/>
          <w:sz w:val="23"/>
          <w:szCs w:val="23"/>
          <w:lang w:eastAsia="it-IT"/>
        </w:rPr>
      </w:pPr>
      <w:r w:rsidRPr="00847A93">
        <w:rPr>
          <w:rFonts w:ascii="Verdana" w:eastAsia="Times New Roman" w:hAnsi="Verdana" w:cs="Arial"/>
          <w:color w:val="222222"/>
          <w:sz w:val="23"/>
          <w:szCs w:val="23"/>
          <w:lang w:eastAsia="it-IT"/>
        </w:rPr>
        <w:t xml:space="preserve">La sua fama si estese: tutti ormai stimavano il Padre </w:t>
      </w:r>
      <w:proofErr w:type="spellStart"/>
      <w:r w:rsidRPr="00847A93">
        <w:rPr>
          <w:rFonts w:ascii="Verdana" w:eastAsia="Times New Roman" w:hAnsi="Verdana" w:cs="Arial"/>
          <w:color w:val="222222"/>
          <w:sz w:val="23"/>
          <w:szCs w:val="23"/>
          <w:lang w:eastAsia="it-IT"/>
        </w:rPr>
        <w:t>Bonaventura</w:t>
      </w:r>
      <w:proofErr w:type="spellEnd"/>
      <w:r w:rsidRPr="00847A93">
        <w:rPr>
          <w:rFonts w:ascii="Verdana" w:eastAsia="Times New Roman" w:hAnsi="Verdana" w:cs="Arial"/>
          <w:color w:val="222222"/>
          <w:sz w:val="23"/>
          <w:szCs w:val="23"/>
          <w:lang w:eastAsia="it-IT"/>
        </w:rPr>
        <w:t xml:space="preserve"> uomo eccezionale. Il papa Clemente IV gli offrì l’arcivescovado di York (Inghilterra). Ma </w:t>
      </w:r>
      <w:r w:rsidRPr="00847A93">
        <w:rPr>
          <w:rFonts w:ascii="Verdana" w:eastAsia="Times New Roman" w:hAnsi="Verdana" w:cs="Arial"/>
          <w:b/>
          <w:bCs/>
          <w:color w:val="222222"/>
          <w:sz w:val="23"/>
          <w:szCs w:val="23"/>
          <w:lang w:eastAsia="it-IT"/>
        </w:rPr>
        <w:t xml:space="preserve">San </w:t>
      </w:r>
      <w:proofErr w:type="spellStart"/>
      <w:r w:rsidRPr="00847A93">
        <w:rPr>
          <w:rFonts w:ascii="Verdana" w:eastAsia="Times New Roman" w:hAnsi="Verdana" w:cs="Arial"/>
          <w:b/>
          <w:bCs/>
          <w:color w:val="222222"/>
          <w:sz w:val="23"/>
          <w:szCs w:val="23"/>
          <w:lang w:eastAsia="it-IT"/>
        </w:rPr>
        <w:t>Bonaventura</w:t>
      </w:r>
      <w:proofErr w:type="spellEnd"/>
      <w:r w:rsidRPr="00847A93">
        <w:rPr>
          <w:rFonts w:ascii="Verdana" w:eastAsia="Times New Roman" w:hAnsi="Verdana" w:cs="Arial"/>
          <w:b/>
          <w:bCs/>
          <w:color w:val="222222"/>
          <w:sz w:val="23"/>
          <w:szCs w:val="23"/>
          <w:lang w:eastAsia="it-IT"/>
        </w:rPr>
        <w:t xml:space="preserve"> riuscì a indurre il Santo Padre a desistere dal suo progetto.</w:t>
      </w:r>
    </w:p>
    <w:p w:rsidR="00847A93" w:rsidRPr="00847A93" w:rsidRDefault="00847A93" w:rsidP="00847A93">
      <w:pPr>
        <w:shd w:val="clear" w:color="auto" w:fill="FFFFFF"/>
        <w:spacing w:before="405" w:after="255" w:line="450" w:lineRule="atLeast"/>
        <w:outlineLvl w:val="3"/>
        <w:rPr>
          <w:rFonts w:ascii="Roboto" w:eastAsia="Times New Roman" w:hAnsi="Roboto" w:cs="Arial"/>
          <w:color w:val="111111"/>
          <w:sz w:val="33"/>
          <w:szCs w:val="33"/>
          <w:lang w:eastAsia="it-IT"/>
        </w:rPr>
      </w:pPr>
      <w:r w:rsidRPr="00847A93">
        <w:rPr>
          <w:rFonts w:ascii="Roboto" w:eastAsia="Times New Roman" w:hAnsi="Roboto" w:cs="Arial"/>
          <w:color w:val="111111"/>
          <w:sz w:val="33"/>
          <w:szCs w:val="33"/>
          <w:lang w:eastAsia="it-IT"/>
        </w:rPr>
        <w:t>Eletto cardinale</w:t>
      </w:r>
    </w:p>
    <w:p w:rsidR="00847A93" w:rsidRPr="00847A93" w:rsidRDefault="00847A93" w:rsidP="00847A93">
      <w:pPr>
        <w:shd w:val="clear" w:color="auto" w:fill="FFFFFF"/>
        <w:spacing w:after="390" w:line="240" w:lineRule="auto"/>
        <w:rPr>
          <w:rFonts w:ascii="Verdana" w:eastAsia="Times New Roman" w:hAnsi="Verdana" w:cs="Arial"/>
          <w:color w:val="222222"/>
          <w:sz w:val="23"/>
          <w:szCs w:val="23"/>
          <w:lang w:eastAsia="it-IT"/>
        </w:rPr>
      </w:pPr>
      <w:r w:rsidRPr="00847A93">
        <w:rPr>
          <w:rFonts w:ascii="Verdana" w:eastAsia="Times New Roman" w:hAnsi="Verdana" w:cs="Arial"/>
          <w:color w:val="222222"/>
          <w:sz w:val="23"/>
          <w:szCs w:val="23"/>
          <w:lang w:eastAsia="it-IT"/>
        </w:rPr>
        <w:t xml:space="preserve">Però Gregorio X, successore di Clemente IV, vedendo i doni che Dio aveva elargito a questo religioso, e considerando il gran bene che avrebbe potuto fare alla Chiesa, </w:t>
      </w:r>
      <w:r w:rsidRPr="00847A93">
        <w:rPr>
          <w:rFonts w:ascii="Verdana" w:eastAsia="Times New Roman" w:hAnsi="Verdana" w:cs="Arial"/>
          <w:b/>
          <w:bCs/>
          <w:color w:val="222222"/>
          <w:sz w:val="23"/>
          <w:szCs w:val="23"/>
          <w:lang w:eastAsia="it-IT"/>
        </w:rPr>
        <w:t>lo elesse cardinale.</w:t>
      </w:r>
      <w:r w:rsidRPr="00847A93">
        <w:rPr>
          <w:rFonts w:ascii="Verdana" w:eastAsia="Times New Roman" w:hAnsi="Verdana" w:cs="Arial"/>
          <w:color w:val="222222"/>
          <w:sz w:val="23"/>
          <w:szCs w:val="23"/>
          <w:lang w:eastAsia="it-IT"/>
        </w:rPr>
        <w:t xml:space="preserve"> San </w:t>
      </w:r>
      <w:proofErr w:type="spellStart"/>
      <w:r w:rsidRPr="00847A93">
        <w:rPr>
          <w:rFonts w:ascii="Verdana" w:eastAsia="Times New Roman" w:hAnsi="Verdana" w:cs="Arial"/>
          <w:color w:val="222222"/>
          <w:sz w:val="23"/>
          <w:szCs w:val="23"/>
          <w:lang w:eastAsia="it-IT"/>
        </w:rPr>
        <w:t>Bonaventura</w:t>
      </w:r>
      <w:proofErr w:type="spellEnd"/>
      <w:r w:rsidRPr="00847A93">
        <w:rPr>
          <w:rFonts w:ascii="Verdana" w:eastAsia="Times New Roman" w:hAnsi="Verdana" w:cs="Arial"/>
          <w:color w:val="222222"/>
          <w:sz w:val="23"/>
          <w:szCs w:val="23"/>
          <w:lang w:eastAsia="it-IT"/>
        </w:rPr>
        <w:t xml:space="preserve"> non voleva e si era persino rifugiato in Francia; ma tutto fu inutile. Costretto dall’ubbidienza si portò a Roma dove il Papa, consacrandolo vescovo di Albano, lo nominò legato pontificio assieme a San ‘Tommaso d’Aquino per il concilio che si stava per aprire in Lione.</w:t>
      </w:r>
    </w:p>
    <w:p w:rsidR="00847A93" w:rsidRPr="00847A93" w:rsidRDefault="00847A93" w:rsidP="00847A93">
      <w:pPr>
        <w:shd w:val="clear" w:color="auto" w:fill="FFFFFF"/>
        <w:spacing w:before="405" w:after="255" w:line="450" w:lineRule="atLeast"/>
        <w:outlineLvl w:val="3"/>
        <w:rPr>
          <w:rFonts w:ascii="Roboto" w:eastAsia="Times New Roman" w:hAnsi="Roboto" w:cs="Arial"/>
          <w:color w:val="111111"/>
          <w:sz w:val="33"/>
          <w:szCs w:val="33"/>
          <w:lang w:eastAsia="it-IT"/>
        </w:rPr>
      </w:pPr>
      <w:r w:rsidRPr="00847A93">
        <w:rPr>
          <w:rFonts w:ascii="Roboto" w:eastAsia="Times New Roman" w:hAnsi="Roboto" w:cs="Arial"/>
          <w:color w:val="111111"/>
          <w:sz w:val="33"/>
          <w:szCs w:val="33"/>
          <w:lang w:eastAsia="it-IT"/>
        </w:rPr>
        <w:t>La morte</w:t>
      </w:r>
    </w:p>
    <w:p w:rsidR="00847A93" w:rsidRPr="00847A93" w:rsidRDefault="00847A93" w:rsidP="00847A93">
      <w:pPr>
        <w:shd w:val="clear" w:color="auto" w:fill="FFFFFF"/>
        <w:spacing w:after="390" w:line="240" w:lineRule="auto"/>
        <w:rPr>
          <w:rFonts w:ascii="Verdana" w:eastAsia="Times New Roman" w:hAnsi="Verdana" w:cs="Arial"/>
          <w:color w:val="222222"/>
          <w:sz w:val="23"/>
          <w:szCs w:val="23"/>
          <w:lang w:eastAsia="it-IT"/>
        </w:rPr>
      </w:pPr>
      <w:r w:rsidRPr="00847A93">
        <w:rPr>
          <w:rFonts w:ascii="Verdana" w:eastAsia="Times New Roman" w:hAnsi="Verdana" w:cs="Arial"/>
          <w:color w:val="222222"/>
          <w:sz w:val="23"/>
          <w:szCs w:val="23"/>
          <w:lang w:eastAsia="it-IT"/>
        </w:rPr>
        <w:t xml:space="preserve">Ma </w:t>
      </w:r>
      <w:r w:rsidRPr="00847A93">
        <w:rPr>
          <w:rFonts w:ascii="Verdana" w:eastAsia="Times New Roman" w:hAnsi="Verdana" w:cs="Arial"/>
          <w:b/>
          <w:bCs/>
          <w:color w:val="222222"/>
          <w:sz w:val="23"/>
          <w:szCs w:val="23"/>
          <w:lang w:eastAsia="it-IT"/>
        </w:rPr>
        <w:t>San Tommaso lungo il viaggio s’ammalò e morì</w:t>
      </w:r>
      <w:r w:rsidRPr="00847A93">
        <w:rPr>
          <w:rFonts w:ascii="Verdana" w:eastAsia="Times New Roman" w:hAnsi="Verdana" w:cs="Arial"/>
          <w:color w:val="222222"/>
          <w:sz w:val="23"/>
          <w:szCs w:val="23"/>
          <w:lang w:eastAsia="it-IT"/>
        </w:rPr>
        <w:t xml:space="preserve">, e San </w:t>
      </w:r>
      <w:proofErr w:type="spellStart"/>
      <w:r w:rsidRPr="00847A93">
        <w:rPr>
          <w:rFonts w:ascii="Verdana" w:eastAsia="Times New Roman" w:hAnsi="Verdana" w:cs="Arial"/>
          <w:color w:val="222222"/>
          <w:sz w:val="23"/>
          <w:szCs w:val="23"/>
          <w:lang w:eastAsia="it-IT"/>
        </w:rPr>
        <w:t>Bonaventura</w:t>
      </w:r>
      <w:proofErr w:type="spellEnd"/>
      <w:r w:rsidRPr="00847A93">
        <w:rPr>
          <w:rFonts w:ascii="Verdana" w:eastAsia="Times New Roman" w:hAnsi="Verdana" w:cs="Arial"/>
          <w:color w:val="222222"/>
          <w:sz w:val="23"/>
          <w:szCs w:val="23"/>
          <w:lang w:eastAsia="it-IT"/>
        </w:rPr>
        <w:t xml:space="preserve"> per il troppo lavoro fu preso da atroce malore e da vomito continuo, onde in pochi giorni passò’ all’eternità. </w:t>
      </w:r>
      <w:r w:rsidRPr="00847A93">
        <w:rPr>
          <w:rFonts w:ascii="Verdana" w:eastAsia="Times New Roman" w:hAnsi="Verdana" w:cs="Arial"/>
          <w:b/>
          <w:bCs/>
          <w:color w:val="222222"/>
          <w:sz w:val="23"/>
          <w:szCs w:val="23"/>
          <w:lang w:eastAsia="it-IT"/>
        </w:rPr>
        <w:t>Muore il 14 luglio del 1274. </w:t>
      </w:r>
    </w:p>
    <w:p w:rsidR="00847A93" w:rsidRPr="00847A93" w:rsidRDefault="00847A93" w:rsidP="00847A93">
      <w:pPr>
        <w:shd w:val="clear" w:color="auto" w:fill="FFFFFF"/>
        <w:spacing w:after="390" w:line="240" w:lineRule="auto"/>
        <w:rPr>
          <w:rFonts w:ascii="Verdana" w:eastAsia="Times New Roman" w:hAnsi="Verdana" w:cs="Arial"/>
          <w:color w:val="222222"/>
          <w:sz w:val="23"/>
          <w:szCs w:val="23"/>
          <w:lang w:eastAsia="it-IT"/>
        </w:rPr>
      </w:pPr>
      <w:r w:rsidRPr="00847A93">
        <w:rPr>
          <w:rFonts w:ascii="Verdana" w:eastAsia="Times New Roman" w:hAnsi="Verdana" w:cs="Arial"/>
          <w:color w:val="222222"/>
          <w:sz w:val="23"/>
          <w:szCs w:val="23"/>
          <w:lang w:eastAsia="it-IT"/>
        </w:rPr>
        <w:t xml:space="preserve">Come si è già accennato, San </w:t>
      </w:r>
      <w:proofErr w:type="spellStart"/>
      <w:r w:rsidRPr="00847A93">
        <w:rPr>
          <w:rFonts w:ascii="Verdana" w:eastAsia="Times New Roman" w:hAnsi="Verdana" w:cs="Arial"/>
          <w:color w:val="222222"/>
          <w:sz w:val="23"/>
          <w:szCs w:val="23"/>
          <w:lang w:eastAsia="it-IT"/>
        </w:rPr>
        <w:t>Bonaventura</w:t>
      </w:r>
      <w:proofErr w:type="spellEnd"/>
      <w:r w:rsidRPr="00847A93">
        <w:rPr>
          <w:rFonts w:ascii="Verdana" w:eastAsia="Times New Roman" w:hAnsi="Verdana" w:cs="Arial"/>
          <w:color w:val="222222"/>
          <w:sz w:val="23"/>
          <w:szCs w:val="23"/>
          <w:lang w:eastAsia="it-IT"/>
        </w:rPr>
        <w:t xml:space="preserve"> era dottissimo ed in mezzo alle sue molteplici occupazioni trovò modo di scrivere numerosi volumi che rivelano la profondità della sua dottrina e l’acutezza del suo ingegno. Ad una vecchietta che lo lodava per la sua scienza rispose: «Voi potete amar Dio più di qualsiasi sapiente ed è questo l’unico mezzo per essere a Lui accetti».</w:t>
      </w:r>
    </w:p>
    <w:p w:rsidR="00847A93" w:rsidRPr="00847A93" w:rsidRDefault="00847A93" w:rsidP="00847A93">
      <w:pPr>
        <w:shd w:val="clear" w:color="auto" w:fill="FFFFFF"/>
        <w:spacing w:after="390" w:line="240" w:lineRule="auto"/>
        <w:rPr>
          <w:rFonts w:ascii="Verdana" w:eastAsia="Times New Roman" w:hAnsi="Verdana" w:cs="Arial"/>
          <w:color w:val="222222"/>
          <w:sz w:val="23"/>
          <w:szCs w:val="23"/>
          <w:lang w:eastAsia="it-IT"/>
        </w:rPr>
      </w:pPr>
      <w:r w:rsidRPr="00847A93">
        <w:rPr>
          <w:rFonts w:ascii="Verdana" w:eastAsia="Times New Roman" w:hAnsi="Verdana" w:cs="Arial"/>
          <w:noProof/>
          <w:color w:val="222222"/>
          <w:sz w:val="23"/>
          <w:szCs w:val="23"/>
          <w:lang w:eastAsia="it-IT"/>
        </w:rPr>
        <w:lastRenderedPageBreak/>
        <w:drawing>
          <wp:inline distT="0" distB="0" distL="0" distR="0" wp14:anchorId="70378DA8" wp14:editId="38023511">
            <wp:extent cx="2028669" cy="2133600"/>
            <wp:effectExtent l="0" t="0" r="0" b="0"/>
            <wp:docPr id="3" name="Immagine 3" descr="San Bonaven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Bonaventu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5959" cy="2141267"/>
                    </a:xfrm>
                    <a:prstGeom prst="rect">
                      <a:avLst/>
                    </a:prstGeom>
                    <a:noFill/>
                    <a:ln>
                      <a:noFill/>
                    </a:ln>
                  </pic:spPr>
                </pic:pic>
              </a:graphicData>
            </a:graphic>
          </wp:inline>
        </w:drawing>
      </w:r>
    </w:p>
    <w:p w:rsidR="00847A93" w:rsidRPr="00847A93" w:rsidRDefault="00847A93" w:rsidP="00847A93">
      <w:pPr>
        <w:shd w:val="clear" w:color="auto" w:fill="FFFFFF"/>
        <w:spacing w:before="405" w:after="255" w:line="450" w:lineRule="atLeast"/>
        <w:outlineLvl w:val="3"/>
        <w:rPr>
          <w:rFonts w:ascii="Roboto" w:eastAsia="Times New Roman" w:hAnsi="Roboto" w:cs="Arial"/>
          <w:color w:val="111111"/>
          <w:sz w:val="33"/>
          <w:szCs w:val="33"/>
          <w:lang w:eastAsia="it-IT"/>
        </w:rPr>
      </w:pPr>
      <w:r w:rsidRPr="00847A93">
        <w:rPr>
          <w:rFonts w:ascii="Roboto" w:eastAsia="Times New Roman" w:hAnsi="Roboto" w:cs="Arial"/>
          <w:color w:val="111111"/>
          <w:sz w:val="33"/>
          <w:szCs w:val="33"/>
          <w:lang w:eastAsia="it-IT"/>
        </w:rPr>
        <w:t>Il culto</w:t>
      </w:r>
    </w:p>
    <w:p w:rsidR="00847A93" w:rsidRPr="00847A93" w:rsidRDefault="00847A93" w:rsidP="00847A93">
      <w:pPr>
        <w:shd w:val="clear" w:color="auto" w:fill="FFFFFF"/>
        <w:spacing w:after="390" w:line="240" w:lineRule="auto"/>
        <w:rPr>
          <w:rFonts w:ascii="Verdana" w:eastAsia="Times New Roman" w:hAnsi="Verdana" w:cs="Arial"/>
          <w:color w:val="222222"/>
          <w:sz w:val="23"/>
          <w:szCs w:val="23"/>
          <w:lang w:eastAsia="it-IT"/>
        </w:rPr>
      </w:pPr>
      <w:r w:rsidRPr="00847A93">
        <w:rPr>
          <w:rFonts w:ascii="Verdana" w:eastAsia="Times New Roman" w:hAnsi="Verdana" w:cs="Arial"/>
          <w:color w:val="222222"/>
          <w:sz w:val="23"/>
          <w:szCs w:val="23"/>
          <w:lang w:eastAsia="it-IT"/>
        </w:rPr>
        <w:t xml:space="preserve">Pierre de </w:t>
      </w:r>
      <w:proofErr w:type="spellStart"/>
      <w:r w:rsidRPr="00847A93">
        <w:rPr>
          <w:rFonts w:ascii="Verdana" w:eastAsia="Times New Roman" w:hAnsi="Verdana" w:cs="Arial"/>
          <w:color w:val="222222"/>
          <w:sz w:val="23"/>
          <w:szCs w:val="23"/>
          <w:lang w:eastAsia="it-IT"/>
        </w:rPr>
        <w:t>Tarentaise</w:t>
      </w:r>
      <w:proofErr w:type="spellEnd"/>
      <w:r w:rsidRPr="00847A93">
        <w:rPr>
          <w:rFonts w:ascii="Verdana" w:eastAsia="Times New Roman" w:hAnsi="Verdana" w:cs="Arial"/>
          <w:color w:val="222222"/>
          <w:sz w:val="23"/>
          <w:szCs w:val="23"/>
          <w:lang w:eastAsia="it-IT"/>
        </w:rPr>
        <w:t xml:space="preserve">, futuro papa Innocenzo V, ne celebrò le esequie e </w:t>
      </w:r>
      <w:proofErr w:type="spellStart"/>
      <w:r w:rsidRPr="00847A93">
        <w:rPr>
          <w:rFonts w:ascii="Verdana" w:eastAsia="Times New Roman" w:hAnsi="Verdana" w:cs="Arial"/>
          <w:color w:val="222222"/>
          <w:sz w:val="23"/>
          <w:szCs w:val="23"/>
          <w:lang w:eastAsia="it-IT"/>
        </w:rPr>
        <w:t>Bonaventura</w:t>
      </w:r>
      <w:proofErr w:type="spellEnd"/>
      <w:r w:rsidRPr="00847A93">
        <w:rPr>
          <w:rFonts w:ascii="Verdana" w:eastAsia="Times New Roman" w:hAnsi="Verdana" w:cs="Arial"/>
          <w:color w:val="222222"/>
          <w:sz w:val="23"/>
          <w:szCs w:val="23"/>
          <w:lang w:eastAsia="it-IT"/>
        </w:rPr>
        <w:t xml:space="preserve"> venne inumato nella chiesa francescana di Lione. Intorno all’anno 1450 la salma venne traslata in una nuova chiesa, dedicata a San Francesco d’Assisi; la tomba venne aperta e la sua lingua venne trovata in perfetto stato di conservazione: </w:t>
      </w:r>
      <w:r w:rsidRPr="00847A93">
        <w:rPr>
          <w:rFonts w:ascii="Verdana" w:eastAsia="Times New Roman" w:hAnsi="Verdana" w:cs="Arial"/>
          <w:b/>
          <w:bCs/>
          <w:color w:val="222222"/>
          <w:sz w:val="23"/>
          <w:szCs w:val="23"/>
          <w:lang w:eastAsia="it-IT"/>
        </w:rPr>
        <w:t>questo fatto ne facilitò la canonizzazione, che avvenne ad opera del papa francescano Sisto IV il 14 aprile 1482</w:t>
      </w:r>
      <w:r w:rsidRPr="00847A93">
        <w:rPr>
          <w:rFonts w:ascii="Verdana" w:eastAsia="Times New Roman" w:hAnsi="Verdana" w:cs="Arial"/>
          <w:color w:val="222222"/>
          <w:sz w:val="23"/>
          <w:szCs w:val="23"/>
          <w:lang w:eastAsia="it-IT"/>
        </w:rPr>
        <w:t>. La nomina a dottore della Chiesa, compiuta il 14 marzo 1588 da un altro francescano, papa Sisto V.</w:t>
      </w:r>
    </w:p>
    <w:p w:rsidR="00847A93" w:rsidRPr="00847A93" w:rsidRDefault="00847A93" w:rsidP="00847A93">
      <w:pPr>
        <w:shd w:val="clear" w:color="auto" w:fill="FFFFFF"/>
        <w:spacing w:after="390" w:line="240" w:lineRule="auto"/>
        <w:rPr>
          <w:rFonts w:ascii="Verdana" w:eastAsia="Times New Roman" w:hAnsi="Verdana" w:cs="Arial"/>
          <w:color w:val="222222"/>
          <w:sz w:val="23"/>
          <w:szCs w:val="23"/>
          <w:lang w:eastAsia="it-IT"/>
        </w:rPr>
      </w:pPr>
      <w:r w:rsidRPr="00847A93">
        <w:rPr>
          <w:rFonts w:ascii="Verdana" w:eastAsia="Times New Roman" w:hAnsi="Verdana" w:cs="Arial"/>
          <w:color w:val="222222"/>
          <w:sz w:val="23"/>
          <w:szCs w:val="23"/>
          <w:lang w:eastAsia="it-IT"/>
        </w:rPr>
        <w:t xml:space="preserve">Fonte </w:t>
      </w:r>
      <w:hyperlink r:id="rId6" w:history="1">
        <w:r w:rsidRPr="00847A93">
          <w:rPr>
            <w:rFonts w:ascii="Verdana" w:eastAsia="Times New Roman" w:hAnsi="Verdana" w:cs="Arial"/>
            <w:color w:val="4DB2EC"/>
            <w:sz w:val="23"/>
            <w:szCs w:val="23"/>
            <w:lang w:eastAsia="it-IT"/>
          </w:rPr>
          <w:t>www.santodelgiorno.it</w:t>
        </w:r>
      </w:hyperlink>
    </w:p>
    <w:p w:rsidR="00847A93" w:rsidRDefault="00847A93"/>
    <w:sectPr w:rsidR="00847A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A2"/>
    <w:rsid w:val="0010162F"/>
    <w:rsid w:val="002D7EE9"/>
    <w:rsid w:val="00301805"/>
    <w:rsid w:val="003109C0"/>
    <w:rsid w:val="0044207B"/>
    <w:rsid w:val="005A4411"/>
    <w:rsid w:val="006D757F"/>
    <w:rsid w:val="00705C27"/>
    <w:rsid w:val="007B6A49"/>
    <w:rsid w:val="00834A12"/>
    <w:rsid w:val="00847A93"/>
    <w:rsid w:val="008C2EA2"/>
    <w:rsid w:val="00904716"/>
    <w:rsid w:val="00FB2E39"/>
    <w:rsid w:val="00FC3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97E20-5F1F-4C90-BA49-B3317EF5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04716"/>
    <w:rPr>
      <w:b/>
      <w:bCs/>
    </w:rPr>
  </w:style>
  <w:style w:type="character" w:styleId="Enfasicorsivo">
    <w:name w:val="Emphasis"/>
    <w:basedOn w:val="Carpredefinitoparagrafo"/>
    <w:uiPriority w:val="20"/>
    <w:qFormat/>
    <w:rsid w:val="003018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76136">
      <w:bodyDiv w:val="1"/>
      <w:marLeft w:val="0"/>
      <w:marRight w:val="0"/>
      <w:marTop w:val="0"/>
      <w:marBottom w:val="0"/>
      <w:divBdr>
        <w:top w:val="none" w:sz="0" w:space="0" w:color="auto"/>
        <w:left w:val="none" w:sz="0" w:space="0" w:color="auto"/>
        <w:bottom w:val="none" w:sz="0" w:space="0" w:color="auto"/>
        <w:right w:val="none" w:sz="0" w:space="0" w:color="auto"/>
      </w:divBdr>
      <w:divsChild>
        <w:div w:id="42026635">
          <w:marLeft w:val="0"/>
          <w:marRight w:val="0"/>
          <w:marTop w:val="0"/>
          <w:marBottom w:val="0"/>
          <w:divBdr>
            <w:top w:val="none" w:sz="0" w:space="0" w:color="auto"/>
            <w:left w:val="none" w:sz="0" w:space="0" w:color="auto"/>
            <w:bottom w:val="none" w:sz="0" w:space="0" w:color="auto"/>
            <w:right w:val="none" w:sz="0" w:space="0" w:color="auto"/>
          </w:divBdr>
          <w:divsChild>
            <w:div w:id="1487287283">
              <w:marLeft w:val="0"/>
              <w:marRight w:val="0"/>
              <w:marTop w:val="0"/>
              <w:marBottom w:val="0"/>
              <w:divBdr>
                <w:top w:val="none" w:sz="0" w:space="0" w:color="auto"/>
                <w:left w:val="none" w:sz="0" w:space="0" w:color="auto"/>
                <w:bottom w:val="none" w:sz="0" w:space="0" w:color="auto"/>
                <w:right w:val="none" w:sz="0" w:space="0" w:color="auto"/>
              </w:divBdr>
              <w:divsChild>
                <w:div w:id="1561209938">
                  <w:marLeft w:val="0"/>
                  <w:marRight w:val="0"/>
                  <w:marTop w:val="0"/>
                  <w:marBottom w:val="0"/>
                  <w:divBdr>
                    <w:top w:val="none" w:sz="0" w:space="0" w:color="auto"/>
                    <w:left w:val="none" w:sz="0" w:space="0" w:color="auto"/>
                    <w:bottom w:val="none" w:sz="0" w:space="0" w:color="auto"/>
                    <w:right w:val="none" w:sz="0" w:space="0" w:color="auto"/>
                  </w:divBdr>
                  <w:divsChild>
                    <w:div w:id="1310473629">
                      <w:marLeft w:val="-360"/>
                      <w:marRight w:val="-360"/>
                      <w:marTop w:val="0"/>
                      <w:marBottom w:val="0"/>
                      <w:divBdr>
                        <w:top w:val="none" w:sz="0" w:space="0" w:color="auto"/>
                        <w:left w:val="none" w:sz="0" w:space="0" w:color="auto"/>
                        <w:bottom w:val="none" w:sz="0" w:space="0" w:color="auto"/>
                        <w:right w:val="none" w:sz="0" w:space="0" w:color="auto"/>
                      </w:divBdr>
                      <w:divsChild>
                        <w:div w:id="1780835741">
                          <w:marLeft w:val="0"/>
                          <w:marRight w:val="0"/>
                          <w:marTop w:val="0"/>
                          <w:marBottom w:val="0"/>
                          <w:divBdr>
                            <w:top w:val="none" w:sz="0" w:space="0" w:color="auto"/>
                            <w:left w:val="none" w:sz="0" w:space="0" w:color="auto"/>
                            <w:bottom w:val="none" w:sz="0" w:space="0" w:color="auto"/>
                            <w:right w:val="none" w:sz="0" w:space="0" w:color="auto"/>
                          </w:divBdr>
                          <w:divsChild>
                            <w:div w:id="646596702">
                              <w:marLeft w:val="0"/>
                              <w:marRight w:val="0"/>
                              <w:marTop w:val="0"/>
                              <w:marBottom w:val="0"/>
                              <w:divBdr>
                                <w:top w:val="none" w:sz="0" w:space="0" w:color="auto"/>
                                <w:left w:val="none" w:sz="0" w:space="0" w:color="auto"/>
                                <w:bottom w:val="none" w:sz="0" w:space="0" w:color="auto"/>
                                <w:right w:val="none" w:sz="0" w:space="0" w:color="auto"/>
                              </w:divBdr>
                              <w:divsChild>
                                <w:div w:id="20721497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358061">
      <w:bodyDiv w:val="1"/>
      <w:marLeft w:val="0"/>
      <w:marRight w:val="0"/>
      <w:marTop w:val="0"/>
      <w:marBottom w:val="0"/>
      <w:divBdr>
        <w:top w:val="none" w:sz="0" w:space="0" w:color="auto"/>
        <w:left w:val="none" w:sz="0" w:space="0" w:color="auto"/>
        <w:bottom w:val="none" w:sz="0" w:space="0" w:color="auto"/>
        <w:right w:val="none" w:sz="0" w:space="0" w:color="auto"/>
      </w:divBdr>
    </w:div>
    <w:div w:id="21046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odelgiorno.it/san-bonaventur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1039</Words>
  <Characters>5925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11</cp:revision>
  <dcterms:created xsi:type="dcterms:W3CDTF">2019-07-14T20:55:00Z</dcterms:created>
  <dcterms:modified xsi:type="dcterms:W3CDTF">2020-07-14T14:34:00Z</dcterms:modified>
</cp:coreProperties>
</file>